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1421AD" w14:textId="5AEF4BD6" w:rsidR="00F15502" w:rsidRPr="008107A2" w:rsidRDefault="00CC1FBC" w:rsidP="00110998">
      <w:pPr>
        <w:pStyle w:val="1"/>
        <w:ind w:right="720"/>
        <w:rPr>
          <w:rFonts w:eastAsia="宋体"/>
          <w:b w:val="0"/>
          <w:sz w:val="36"/>
          <w:szCs w:val="36"/>
          <w:lang w:eastAsia="zh-CN"/>
        </w:rPr>
      </w:pPr>
      <w:r w:rsidRPr="008107A2">
        <w:rPr>
          <w:b w:val="0"/>
          <w:lang w:eastAsia="zh-TW"/>
        </w:rPr>
        <w:t>University of Macau</w:t>
      </w:r>
      <w:r w:rsidR="00E562BB" w:rsidRPr="008107A2">
        <w:rPr>
          <w:b w:val="0"/>
          <w:lang w:eastAsia="zh-TW"/>
        </w:rPr>
        <w:t xml:space="preserve">                         </w:t>
      </w:r>
      <w:r w:rsidR="00E562BB" w:rsidRPr="008107A2">
        <w:rPr>
          <w:b w:val="0"/>
          <w:lang w:eastAsia="zh-TW"/>
        </w:rPr>
        <w:tab/>
      </w:r>
      <w:r w:rsidR="009F258B" w:rsidRPr="008107A2">
        <w:rPr>
          <w:rFonts w:eastAsia="宋体"/>
          <w:b w:val="0"/>
          <w:lang w:eastAsia="zh-CN"/>
        </w:rPr>
        <w:t xml:space="preserve">                     </w:t>
      </w:r>
      <w:r w:rsidRPr="008107A2">
        <w:rPr>
          <w:rFonts w:eastAsia="宋体"/>
          <w:b w:val="0"/>
          <w:lang w:eastAsia="zh-CN"/>
        </w:rPr>
        <w:t xml:space="preserve">                   </w:t>
      </w:r>
      <w:r w:rsidR="009F258B" w:rsidRPr="008107A2">
        <w:rPr>
          <w:rFonts w:eastAsia="宋体"/>
          <w:b w:val="0"/>
          <w:lang w:eastAsia="zh-CN"/>
        </w:rPr>
        <w:t xml:space="preserve"> </w:t>
      </w:r>
      <w:r w:rsidR="00F14B57" w:rsidRPr="008107A2">
        <w:rPr>
          <w:b w:val="0"/>
          <w:sz w:val="36"/>
          <w:szCs w:val="36"/>
          <w:lang w:eastAsia="zh-TW"/>
        </w:rPr>
        <w:t xml:space="preserve">  </w:t>
      </w:r>
    </w:p>
    <w:p w14:paraId="185CB96D" w14:textId="77777777" w:rsidR="0021153C" w:rsidRPr="008107A2" w:rsidRDefault="00F15502" w:rsidP="00F15502">
      <w:pPr>
        <w:jc w:val="both"/>
        <w:rPr>
          <w:rFonts w:ascii="Times New Roman" w:hAnsi="Times New Roman"/>
        </w:rPr>
      </w:pPr>
      <w:r w:rsidRPr="008107A2">
        <w:rPr>
          <w:rFonts w:ascii="Times New Roman" w:hAnsi="Times New Roman"/>
        </w:rPr>
        <w:t xml:space="preserve">Professor WANG </w:t>
      </w:r>
      <w:proofErr w:type="spellStart"/>
      <w:r w:rsidRPr="008107A2">
        <w:rPr>
          <w:rFonts w:ascii="Times New Roman" w:hAnsi="Times New Roman"/>
        </w:rPr>
        <w:t>Qingjie</w:t>
      </w:r>
      <w:proofErr w:type="spellEnd"/>
      <w:r w:rsidRPr="008107A2">
        <w:rPr>
          <w:rFonts w:ascii="Times New Roman" w:hAnsi="Times New Roman"/>
        </w:rPr>
        <w:t xml:space="preserve">　</w:t>
      </w:r>
    </w:p>
    <w:p w14:paraId="38423A54" w14:textId="77777777" w:rsidR="00F15502" w:rsidRPr="008107A2" w:rsidRDefault="0021153C" w:rsidP="00F15502">
      <w:pPr>
        <w:jc w:val="both"/>
        <w:rPr>
          <w:rFonts w:ascii="Times New Roman" w:hAnsi="Times New Roman"/>
        </w:rPr>
      </w:pPr>
      <w:r w:rsidRPr="008107A2">
        <w:rPr>
          <w:rFonts w:ascii="Times New Roman" w:eastAsia="DengXian" w:hAnsi="Times New Roman"/>
          <w:lang w:eastAsia="zh-CN"/>
        </w:rPr>
        <w:t xml:space="preserve">Office Hours: </w:t>
      </w:r>
      <w:r w:rsidR="008107A2" w:rsidRPr="008107A2">
        <w:rPr>
          <w:rFonts w:ascii="Times New Roman" w:eastAsia="DengXian" w:hAnsi="Times New Roman"/>
          <w:lang w:eastAsia="zh-CN"/>
        </w:rPr>
        <w:t xml:space="preserve">Monday &amp; Thursday 15:30-16:30 </w:t>
      </w:r>
      <w:r w:rsidR="00F15502" w:rsidRPr="008107A2">
        <w:rPr>
          <w:rFonts w:ascii="Times New Roman" w:hAnsi="Times New Roman"/>
        </w:rPr>
        <w:t xml:space="preserve">　</w:t>
      </w:r>
      <w:r w:rsidR="00F15502" w:rsidRPr="008107A2">
        <w:rPr>
          <w:rFonts w:ascii="Times New Roman" w:hAnsi="Times New Roman"/>
        </w:rPr>
        <w:tab/>
      </w:r>
      <w:r w:rsidR="00F15502" w:rsidRPr="008107A2">
        <w:rPr>
          <w:rFonts w:ascii="Times New Roman" w:hAnsi="Times New Roman"/>
        </w:rPr>
        <w:tab/>
        <w:t xml:space="preserve"> </w:t>
      </w:r>
      <w:r w:rsidR="00F15502" w:rsidRPr="008107A2">
        <w:rPr>
          <w:rFonts w:ascii="Times New Roman" w:hAnsi="Times New Roman"/>
        </w:rPr>
        <w:tab/>
      </w:r>
      <w:r w:rsidR="00F15502" w:rsidRPr="008107A2">
        <w:rPr>
          <w:rFonts w:ascii="Times New Roman" w:hAnsi="Times New Roman"/>
        </w:rPr>
        <w:tab/>
      </w:r>
    </w:p>
    <w:p w14:paraId="5FC4770A" w14:textId="77777777" w:rsidR="00F15502" w:rsidRPr="008107A2" w:rsidRDefault="00F15502" w:rsidP="00F15502">
      <w:pPr>
        <w:pStyle w:val="1"/>
        <w:ind w:right="720"/>
        <w:rPr>
          <w:b w:val="0"/>
        </w:rPr>
      </w:pPr>
      <w:r w:rsidRPr="008107A2">
        <w:rPr>
          <w:b w:val="0"/>
        </w:rPr>
        <w:t xml:space="preserve">Room </w:t>
      </w:r>
      <w:r w:rsidR="008107A2" w:rsidRPr="008107A2">
        <w:rPr>
          <w:rFonts w:eastAsia="DengXian"/>
          <w:b w:val="0"/>
          <w:lang w:eastAsia="zh-CN"/>
        </w:rPr>
        <w:t>E</w:t>
      </w:r>
      <w:r w:rsidR="0021153C" w:rsidRPr="008107A2">
        <w:rPr>
          <w:rFonts w:eastAsia="DengXian"/>
          <w:b w:val="0"/>
          <w:lang w:eastAsia="zh-CN"/>
        </w:rPr>
        <w:t>21-</w:t>
      </w:r>
      <w:r w:rsidR="00CC1FBC" w:rsidRPr="008107A2">
        <w:rPr>
          <w:b w:val="0"/>
        </w:rPr>
        <w:t>4102</w:t>
      </w:r>
      <w:r w:rsidRPr="008107A2">
        <w:rPr>
          <w:b w:val="0"/>
        </w:rPr>
        <w:t xml:space="preserve"> </w:t>
      </w:r>
      <w:r w:rsidRPr="008107A2">
        <w:rPr>
          <w:b w:val="0"/>
        </w:rPr>
        <w:tab/>
        <w:t xml:space="preserve">    </w:t>
      </w:r>
    </w:p>
    <w:p w14:paraId="0F17A243" w14:textId="77777777" w:rsidR="00F15502" w:rsidRPr="008107A2" w:rsidRDefault="00180943" w:rsidP="00F15502">
      <w:pPr>
        <w:pStyle w:val="1"/>
        <w:ind w:right="720"/>
        <w:rPr>
          <w:rFonts w:eastAsia="宋体"/>
          <w:b w:val="0"/>
          <w:lang w:eastAsia="zh-CN"/>
        </w:rPr>
      </w:pPr>
      <w:r w:rsidRPr="008107A2">
        <w:rPr>
          <w:b w:val="0"/>
        </w:rPr>
        <w:t xml:space="preserve">Phone: </w:t>
      </w:r>
      <w:r w:rsidR="00CC1FBC" w:rsidRPr="008107A2">
        <w:rPr>
          <w:rFonts w:eastAsia="宋体"/>
          <w:b w:val="0"/>
          <w:lang w:eastAsia="zh-CN"/>
        </w:rPr>
        <w:t>8290</w:t>
      </w:r>
      <w:r w:rsidR="00F15502" w:rsidRPr="008107A2">
        <w:rPr>
          <w:b w:val="0"/>
        </w:rPr>
        <w:t xml:space="preserve">                    </w:t>
      </w:r>
    </w:p>
    <w:p w14:paraId="18B89FD6" w14:textId="77777777" w:rsidR="0048527C" w:rsidRPr="008107A2" w:rsidRDefault="00CC1FBC" w:rsidP="0048527C">
      <w:pPr>
        <w:pStyle w:val="1"/>
        <w:ind w:right="720"/>
        <w:rPr>
          <w:rFonts w:eastAsia="宋体"/>
          <w:b w:val="0"/>
          <w:sz w:val="36"/>
          <w:szCs w:val="36"/>
          <w:lang w:eastAsia="zh-CN"/>
        </w:rPr>
      </w:pPr>
      <w:r w:rsidRPr="008107A2">
        <w:rPr>
          <w:b w:val="0"/>
        </w:rPr>
        <w:t>E-mail: qjwang@um.edu.mo</w:t>
      </w:r>
      <w:r w:rsidR="00F15502" w:rsidRPr="008107A2">
        <w:rPr>
          <w:b w:val="0"/>
        </w:rPr>
        <w:t xml:space="preserve">                             </w:t>
      </w:r>
      <w:r w:rsidR="00F14B57" w:rsidRPr="008107A2">
        <w:rPr>
          <w:b w:val="0"/>
          <w:sz w:val="36"/>
          <w:szCs w:val="36"/>
          <w:lang w:eastAsia="zh-TW"/>
        </w:rPr>
        <w:t xml:space="preserve">   </w:t>
      </w:r>
    </w:p>
    <w:p w14:paraId="7DD890C2" w14:textId="77777777" w:rsidR="00470FB2" w:rsidRPr="008107A2" w:rsidRDefault="00B92FE9" w:rsidP="0048527C">
      <w:pPr>
        <w:pStyle w:val="1"/>
        <w:ind w:right="720"/>
        <w:rPr>
          <w:rFonts w:eastAsia="宋体"/>
          <w:lang w:eastAsia="zh-CN"/>
        </w:rPr>
      </w:pPr>
      <w:r w:rsidRPr="008107A2">
        <w:rPr>
          <w:b w:val="0"/>
          <w:sz w:val="36"/>
          <w:szCs w:val="36"/>
          <w:lang w:eastAsia="zh-TW"/>
        </w:rPr>
        <w:t xml:space="preserve"> </w:t>
      </w:r>
    </w:p>
    <w:p w14:paraId="78364F45" w14:textId="77777777" w:rsidR="00F14B57" w:rsidRPr="008107A2" w:rsidRDefault="00B92FE9" w:rsidP="00B92FE9">
      <w:pPr>
        <w:ind w:leftChars="300" w:left="720"/>
        <w:jc w:val="both"/>
        <w:rPr>
          <w:rFonts w:ascii="Times New Roman" w:eastAsia="宋体" w:hAnsi="Times New Roman"/>
          <w:b/>
          <w:sz w:val="36"/>
          <w:szCs w:val="36"/>
          <w:lang w:eastAsia="zh-TW"/>
        </w:rPr>
      </w:pPr>
      <w:r w:rsidRPr="008107A2">
        <w:rPr>
          <w:rFonts w:ascii="Times New Roman" w:hAnsi="Times New Roman"/>
          <w:b/>
          <w:sz w:val="36"/>
          <w:szCs w:val="36"/>
          <w:lang w:eastAsia="zh-TW"/>
        </w:rPr>
        <w:t xml:space="preserve">     </w:t>
      </w:r>
      <w:r w:rsidR="0051213D" w:rsidRPr="008107A2">
        <w:rPr>
          <w:rFonts w:ascii="Times New Roman" w:eastAsia="DFKai-SB" w:hAnsi="Times New Roman"/>
          <w:b/>
          <w:bCs/>
          <w:sz w:val="36"/>
          <w:szCs w:val="36"/>
          <w:lang w:eastAsia="zh-TW"/>
        </w:rPr>
        <w:t>The History of Chinese Philosophy</w:t>
      </w:r>
      <w:r w:rsidR="00E562BB" w:rsidRPr="008107A2">
        <w:rPr>
          <w:rFonts w:ascii="Times New Roman" w:eastAsia="DFKai-SB" w:hAnsi="Times New Roman"/>
          <w:b/>
          <w:bCs/>
          <w:sz w:val="36"/>
          <w:szCs w:val="36"/>
          <w:lang w:eastAsia="zh-TW"/>
        </w:rPr>
        <w:t xml:space="preserve">       </w:t>
      </w:r>
      <w:r w:rsidR="00E562BB" w:rsidRPr="008107A2">
        <w:rPr>
          <w:rFonts w:ascii="Times New Roman" w:eastAsia="DFKai-SB" w:hAnsi="Times New Roman"/>
          <w:b/>
          <w:bCs/>
          <w:sz w:val="36"/>
          <w:szCs w:val="36"/>
          <w:lang w:eastAsia="zh-TW"/>
        </w:rPr>
        <w:tab/>
      </w:r>
      <w:r w:rsidR="00F14B57" w:rsidRPr="008107A2">
        <w:rPr>
          <w:rFonts w:ascii="Times New Roman" w:eastAsia="DFKai-SB" w:hAnsi="Times New Roman"/>
          <w:b/>
          <w:bCs/>
          <w:sz w:val="36"/>
          <w:szCs w:val="36"/>
          <w:lang w:eastAsia="zh-TW"/>
        </w:rPr>
        <w:t xml:space="preserve">     </w:t>
      </w:r>
    </w:p>
    <w:p w14:paraId="568C0061" w14:textId="0ECDFCC7" w:rsidR="00180943" w:rsidRPr="008107A2" w:rsidRDefault="00C00B13" w:rsidP="00E426F7">
      <w:pPr>
        <w:jc w:val="both"/>
        <w:rPr>
          <w:rStyle w:val="pseditboxdisponly"/>
          <w:rFonts w:ascii="Times New Roman" w:eastAsia="宋体" w:hAnsi="Times New Roman"/>
          <w:bCs/>
          <w:sz w:val="28"/>
          <w:szCs w:val="28"/>
          <w:lang w:eastAsia="zh-CN"/>
        </w:rPr>
      </w:pPr>
      <w:r w:rsidRPr="008107A2">
        <w:rPr>
          <w:rFonts w:ascii="Times New Roman" w:hAnsi="Times New Roman"/>
          <w:bCs/>
          <w:sz w:val="36"/>
          <w:szCs w:val="36"/>
          <w:lang w:eastAsia="zh-TW"/>
        </w:rPr>
        <w:t xml:space="preserve">       </w:t>
      </w:r>
      <w:r w:rsidR="0021153C" w:rsidRPr="008107A2">
        <w:rPr>
          <w:rFonts w:ascii="Times New Roman" w:hAnsi="Times New Roman"/>
          <w:bCs/>
          <w:sz w:val="36"/>
          <w:szCs w:val="36"/>
          <w:lang w:eastAsia="zh-TW"/>
        </w:rPr>
        <w:t xml:space="preserve">  </w:t>
      </w:r>
      <w:r w:rsidRPr="008107A2">
        <w:rPr>
          <w:rFonts w:ascii="Times New Roman" w:hAnsi="Times New Roman"/>
          <w:bCs/>
          <w:sz w:val="36"/>
          <w:szCs w:val="36"/>
          <w:lang w:eastAsia="zh-TW"/>
        </w:rPr>
        <w:t xml:space="preserve"> </w:t>
      </w:r>
      <w:r w:rsidR="0051213D" w:rsidRPr="008107A2">
        <w:rPr>
          <w:rFonts w:ascii="Times New Roman" w:hAnsi="Times New Roman"/>
          <w:bCs/>
          <w:sz w:val="28"/>
          <w:szCs w:val="28"/>
          <w:lang w:eastAsia="zh-TW"/>
        </w:rPr>
        <w:t>PHIL1006</w:t>
      </w:r>
      <w:r w:rsidR="00E426F7" w:rsidRPr="008107A2">
        <w:rPr>
          <w:rFonts w:ascii="Times New Roman" w:hAnsi="Times New Roman"/>
          <w:bCs/>
          <w:sz w:val="28"/>
          <w:szCs w:val="28"/>
          <w:lang w:eastAsia="zh-TW"/>
        </w:rPr>
        <w:t xml:space="preserve">  </w:t>
      </w:r>
      <w:r w:rsidR="00180943" w:rsidRPr="008107A2">
        <w:rPr>
          <w:rFonts w:ascii="Times New Roman" w:eastAsia="宋体" w:hAnsi="Times New Roman"/>
          <w:bCs/>
          <w:sz w:val="28"/>
          <w:szCs w:val="28"/>
          <w:lang w:eastAsia="zh-CN"/>
        </w:rPr>
        <w:t xml:space="preserve">    </w:t>
      </w:r>
      <w:r w:rsidR="0021153C" w:rsidRPr="008107A2">
        <w:rPr>
          <w:rFonts w:ascii="Times New Roman" w:eastAsia="宋体" w:hAnsi="Times New Roman"/>
          <w:bCs/>
          <w:sz w:val="28"/>
          <w:szCs w:val="28"/>
          <w:lang w:eastAsia="zh-CN"/>
        </w:rPr>
        <w:t xml:space="preserve"> </w:t>
      </w:r>
      <w:r w:rsidR="00180943" w:rsidRPr="008107A2">
        <w:rPr>
          <w:rFonts w:ascii="Times New Roman" w:eastAsia="宋体" w:hAnsi="Times New Roman"/>
          <w:bCs/>
          <w:sz w:val="28"/>
          <w:szCs w:val="28"/>
          <w:lang w:eastAsia="zh-CN"/>
        </w:rPr>
        <w:t xml:space="preserve"> </w:t>
      </w:r>
      <w:r w:rsidR="0051213D" w:rsidRPr="008107A2">
        <w:rPr>
          <w:rFonts w:ascii="Times New Roman" w:eastAsia="宋体" w:hAnsi="Times New Roman"/>
          <w:bCs/>
          <w:sz w:val="28"/>
          <w:szCs w:val="28"/>
          <w:lang w:eastAsia="zh-CN"/>
        </w:rPr>
        <w:t>E21-1017</w:t>
      </w:r>
      <w:r w:rsidR="00180943" w:rsidRPr="008107A2">
        <w:rPr>
          <w:rFonts w:ascii="Times New Roman" w:eastAsia="宋体" w:hAnsi="Times New Roman"/>
          <w:bCs/>
          <w:sz w:val="28"/>
          <w:szCs w:val="28"/>
          <w:lang w:eastAsia="zh-CN"/>
        </w:rPr>
        <w:t xml:space="preserve">     </w:t>
      </w:r>
      <w:r w:rsidR="0051213D" w:rsidRPr="008107A2">
        <w:rPr>
          <w:rFonts w:ascii="Times New Roman" w:eastAsia="宋体" w:hAnsi="Times New Roman"/>
          <w:bCs/>
          <w:sz w:val="28"/>
          <w:szCs w:val="28"/>
          <w:lang w:eastAsia="zh-CN"/>
        </w:rPr>
        <w:t xml:space="preserve">M </w:t>
      </w:r>
      <w:r w:rsidRPr="008107A2">
        <w:rPr>
          <w:rFonts w:ascii="Times New Roman" w:eastAsia="宋体" w:hAnsi="Times New Roman"/>
          <w:bCs/>
          <w:sz w:val="28"/>
          <w:szCs w:val="28"/>
          <w:lang w:eastAsia="zh-CN"/>
        </w:rPr>
        <w:t>&amp; TH 17:30 – 18:45</w:t>
      </w:r>
      <w:r w:rsidR="00DA013F">
        <w:rPr>
          <w:rFonts w:ascii="Times New Roman" w:eastAsia="宋体" w:hAnsi="Times New Roman"/>
          <w:bCs/>
          <w:sz w:val="28"/>
          <w:szCs w:val="28"/>
          <w:lang w:eastAsia="zh-CN"/>
        </w:rPr>
        <w:t xml:space="preserve"> </w:t>
      </w:r>
      <w:r w:rsidRPr="008107A2">
        <w:rPr>
          <w:rFonts w:ascii="Times New Roman" w:eastAsia="宋体" w:hAnsi="Times New Roman"/>
          <w:bCs/>
          <w:sz w:val="28"/>
          <w:szCs w:val="28"/>
          <w:lang w:eastAsia="zh-CN"/>
        </w:rPr>
        <w:t>pm</w:t>
      </w:r>
    </w:p>
    <w:p w14:paraId="53F75BE2" w14:textId="77777777" w:rsidR="00E426F7" w:rsidRPr="008107A2" w:rsidRDefault="00E426F7" w:rsidP="00E426F7">
      <w:pPr>
        <w:jc w:val="both"/>
        <w:rPr>
          <w:rFonts w:ascii="Times New Roman" w:eastAsia="宋体" w:hAnsi="Times New Roman"/>
          <w:bCs/>
          <w:sz w:val="28"/>
          <w:szCs w:val="28"/>
          <w:lang w:eastAsia="zh-CN"/>
        </w:rPr>
      </w:pPr>
    </w:p>
    <w:tbl>
      <w:tblPr>
        <w:tblW w:w="10454" w:type="dxa"/>
        <w:shd w:val="clear" w:color="auto" w:fill="FFFFFF"/>
        <w:tblCellMar>
          <w:left w:w="0" w:type="dxa"/>
          <w:right w:w="0" w:type="dxa"/>
        </w:tblCellMar>
        <w:tblLook w:val="04A0" w:firstRow="1" w:lastRow="0" w:firstColumn="1" w:lastColumn="0" w:noHBand="0" w:noVBand="1"/>
      </w:tblPr>
      <w:tblGrid>
        <w:gridCol w:w="5227"/>
        <w:gridCol w:w="5227"/>
      </w:tblGrid>
      <w:tr w:rsidR="00180943" w:rsidRPr="008107A2" w14:paraId="1C47B787" w14:textId="77777777" w:rsidTr="00180943">
        <w:trPr>
          <w:trHeight w:val="300"/>
        </w:trPr>
        <w:tc>
          <w:tcPr>
            <w:tcW w:w="0" w:type="auto"/>
            <w:shd w:val="clear" w:color="auto" w:fill="FFFFFF"/>
            <w:vAlign w:val="center"/>
            <w:hideMark/>
          </w:tcPr>
          <w:p w14:paraId="538CD45A" w14:textId="77777777" w:rsidR="00180943" w:rsidRPr="008107A2" w:rsidRDefault="00180943" w:rsidP="00E426F7">
            <w:pPr>
              <w:widowControl/>
              <w:rPr>
                <w:rFonts w:ascii="Times New Roman" w:eastAsia="宋体" w:hAnsi="Times New Roman"/>
                <w:snapToGrid/>
                <w:color w:val="222222"/>
                <w:sz w:val="22"/>
                <w:szCs w:val="22"/>
                <w:lang w:eastAsia="zh-CN"/>
              </w:rPr>
            </w:pPr>
          </w:p>
        </w:tc>
        <w:tc>
          <w:tcPr>
            <w:tcW w:w="0" w:type="auto"/>
            <w:shd w:val="clear" w:color="auto" w:fill="FFFFFF"/>
            <w:vAlign w:val="center"/>
            <w:hideMark/>
          </w:tcPr>
          <w:p w14:paraId="5CBB6612" w14:textId="77777777" w:rsidR="00180943" w:rsidRPr="008107A2" w:rsidRDefault="00180943" w:rsidP="00E426F7">
            <w:pPr>
              <w:widowControl/>
              <w:rPr>
                <w:rFonts w:ascii="Times New Roman" w:eastAsia="宋体" w:hAnsi="Times New Roman"/>
                <w:snapToGrid/>
                <w:color w:val="222222"/>
                <w:sz w:val="22"/>
                <w:szCs w:val="22"/>
                <w:lang w:eastAsia="zh-CN"/>
              </w:rPr>
            </w:pPr>
          </w:p>
        </w:tc>
      </w:tr>
    </w:tbl>
    <w:p w14:paraId="06587A9B" w14:textId="77777777" w:rsidR="00F14B57" w:rsidRPr="008107A2" w:rsidRDefault="00E562BB">
      <w:pPr>
        <w:jc w:val="both"/>
        <w:rPr>
          <w:rFonts w:ascii="Times New Roman" w:eastAsia="宋体" w:hAnsi="Times New Roman"/>
          <w:b/>
          <w:sz w:val="22"/>
          <w:szCs w:val="22"/>
          <w:lang w:eastAsia="zh-CN"/>
        </w:rPr>
      </w:pPr>
      <w:r w:rsidRPr="008107A2">
        <w:rPr>
          <w:rFonts w:ascii="Times New Roman" w:hAnsi="Times New Roman"/>
          <w:b/>
          <w:sz w:val="22"/>
          <w:szCs w:val="22"/>
          <w:lang w:eastAsia="zh-TW"/>
        </w:rPr>
        <w:t>I.</w:t>
      </w:r>
      <w:r w:rsidR="0075465D" w:rsidRPr="008107A2">
        <w:rPr>
          <w:rFonts w:ascii="Times New Roman" w:hAnsi="Times New Roman"/>
          <w:b/>
          <w:sz w:val="22"/>
          <w:szCs w:val="22"/>
          <w:lang w:eastAsia="zh-TW"/>
        </w:rPr>
        <w:t xml:space="preserve"> Description of </w:t>
      </w:r>
      <w:r w:rsidR="0075465D" w:rsidRPr="008107A2">
        <w:rPr>
          <w:rFonts w:ascii="Times New Roman" w:eastAsia="宋体" w:hAnsi="Times New Roman"/>
          <w:b/>
          <w:sz w:val="22"/>
          <w:szCs w:val="22"/>
          <w:lang w:eastAsia="zh-CN"/>
        </w:rPr>
        <w:t>t</w:t>
      </w:r>
      <w:r w:rsidRPr="008107A2">
        <w:rPr>
          <w:rFonts w:ascii="Times New Roman" w:hAnsi="Times New Roman"/>
          <w:b/>
          <w:sz w:val="22"/>
          <w:szCs w:val="22"/>
          <w:lang w:eastAsia="zh-TW"/>
        </w:rPr>
        <w:t>he Course</w:t>
      </w:r>
    </w:p>
    <w:p w14:paraId="0B644781" w14:textId="1EC24F3A" w:rsidR="0075465D" w:rsidRPr="008107A2" w:rsidRDefault="007B74B3">
      <w:pPr>
        <w:jc w:val="both"/>
        <w:rPr>
          <w:rFonts w:ascii="Times New Roman" w:hAnsi="Times New Roman"/>
          <w:sz w:val="22"/>
          <w:szCs w:val="22"/>
          <w:lang w:eastAsia="zh-TW"/>
        </w:rPr>
      </w:pPr>
      <w:r w:rsidRPr="008107A2">
        <w:rPr>
          <w:rFonts w:ascii="Times New Roman" w:hAnsi="Times New Roman"/>
          <w:sz w:val="22"/>
          <w:szCs w:val="22"/>
          <w:lang w:eastAsia="zh-TW"/>
        </w:rPr>
        <w:t>The History of Chinese Philosophy</w:t>
      </w:r>
      <w:r w:rsidR="00E562BB" w:rsidRPr="008107A2">
        <w:rPr>
          <w:rFonts w:ascii="Times New Roman" w:hAnsi="Times New Roman"/>
          <w:sz w:val="22"/>
          <w:szCs w:val="22"/>
          <w:lang w:eastAsia="zh-TW"/>
        </w:rPr>
        <w:t xml:space="preserve"> is an introd</w:t>
      </w:r>
      <w:r w:rsidRPr="008107A2">
        <w:rPr>
          <w:rFonts w:ascii="Times New Roman" w:hAnsi="Times New Roman"/>
          <w:sz w:val="22"/>
          <w:szCs w:val="22"/>
          <w:lang w:eastAsia="zh-TW"/>
        </w:rPr>
        <w:t>uctory course o</w:t>
      </w:r>
      <w:r w:rsidR="00637F85">
        <w:rPr>
          <w:rFonts w:ascii="Times New Roman" w:hAnsi="Times New Roman"/>
          <w:sz w:val="22"/>
          <w:szCs w:val="22"/>
          <w:lang w:eastAsia="zh-TW"/>
        </w:rPr>
        <w:t>n</w:t>
      </w:r>
      <w:r w:rsidRPr="008107A2">
        <w:rPr>
          <w:rFonts w:ascii="Times New Roman" w:hAnsi="Times New Roman"/>
          <w:sz w:val="22"/>
          <w:szCs w:val="22"/>
          <w:lang w:eastAsia="zh-TW"/>
        </w:rPr>
        <w:t xml:space="preserve"> Chinese </w:t>
      </w:r>
      <w:r w:rsidR="0061005A" w:rsidRPr="008107A2">
        <w:rPr>
          <w:rFonts w:ascii="Times New Roman" w:hAnsi="Times New Roman"/>
          <w:sz w:val="22"/>
          <w:szCs w:val="22"/>
          <w:lang w:eastAsia="zh-TW"/>
        </w:rPr>
        <w:t>philosophies</w:t>
      </w:r>
      <w:r w:rsidR="00E562BB" w:rsidRPr="008107A2">
        <w:rPr>
          <w:rFonts w:ascii="Times New Roman" w:hAnsi="Times New Roman"/>
          <w:sz w:val="22"/>
          <w:szCs w:val="22"/>
          <w:lang w:eastAsia="zh-TW"/>
        </w:rPr>
        <w:t xml:space="preserve">. It </w:t>
      </w:r>
      <w:r w:rsidR="00180943" w:rsidRPr="008107A2">
        <w:rPr>
          <w:rFonts w:ascii="Times New Roman" w:hAnsi="Times New Roman"/>
          <w:sz w:val="22"/>
          <w:szCs w:val="22"/>
          <w:lang w:eastAsia="zh-TW"/>
        </w:rPr>
        <w:t>will focus on the philosophical</w:t>
      </w:r>
      <w:r w:rsidR="00180943" w:rsidRPr="008107A2">
        <w:rPr>
          <w:rFonts w:ascii="Times New Roman" w:eastAsia="宋体" w:hAnsi="Times New Roman"/>
          <w:sz w:val="22"/>
          <w:szCs w:val="22"/>
          <w:lang w:eastAsia="zh-CN"/>
        </w:rPr>
        <w:t xml:space="preserve"> </w:t>
      </w:r>
      <w:r w:rsidR="00E562BB" w:rsidRPr="008107A2">
        <w:rPr>
          <w:rFonts w:ascii="Times New Roman" w:hAnsi="Times New Roman"/>
          <w:sz w:val="22"/>
          <w:szCs w:val="22"/>
          <w:lang w:eastAsia="zh-TW"/>
        </w:rPr>
        <w:t xml:space="preserve">spirits of the Chinese </w:t>
      </w:r>
      <w:r w:rsidRPr="008107A2">
        <w:rPr>
          <w:rFonts w:ascii="Times New Roman" w:hAnsi="Times New Roman"/>
          <w:sz w:val="22"/>
          <w:szCs w:val="22"/>
          <w:lang w:eastAsia="zh-TW"/>
        </w:rPr>
        <w:t xml:space="preserve">philosophical </w:t>
      </w:r>
      <w:r w:rsidR="00E562BB" w:rsidRPr="008107A2">
        <w:rPr>
          <w:rFonts w:ascii="Times New Roman" w:hAnsi="Times New Roman"/>
          <w:sz w:val="22"/>
          <w:szCs w:val="22"/>
          <w:lang w:eastAsia="zh-TW"/>
        </w:rPr>
        <w:t>cu</w:t>
      </w:r>
      <w:r w:rsidRPr="008107A2">
        <w:rPr>
          <w:rFonts w:ascii="Times New Roman" w:hAnsi="Times New Roman"/>
          <w:sz w:val="22"/>
          <w:szCs w:val="22"/>
          <w:lang w:eastAsia="zh-TW"/>
        </w:rPr>
        <w:t>lture and its historical development.</w:t>
      </w:r>
    </w:p>
    <w:p w14:paraId="2117E65F" w14:textId="77777777" w:rsidR="0077078D" w:rsidRPr="008107A2" w:rsidRDefault="0077078D">
      <w:pPr>
        <w:jc w:val="both"/>
        <w:rPr>
          <w:rFonts w:ascii="Times New Roman" w:eastAsia="宋体" w:hAnsi="Times New Roman"/>
          <w:sz w:val="22"/>
          <w:szCs w:val="22"/>
          <w:lang w:eastAsia="zh-CN"/>
        </w:rPr>
      </w:pPr>
    </w:p>
    <w:p w14:paraId="2CEDA16E" w14:textId="77777777" w:rsidR="00110C05" w:rsidRDefault="0075465D">
      <w:pPr>
        <w:jc w:val="both"/>
        <w:rPr>
          <w:rFonts w:ascii="Times New Roman" w:eastAsia="宋体" w:hAnsi="Times New Roman"/>
          <w:b/>
          <w:sz w:val="22"/>
          <w:szCs w:val="22"/>
          <w:lang w:eastAsia="zh-CN"/>
        </w:rPr>
      </w:pPr>
      <w:r w:rsidRPr="008107A2">
        <w:rPr>
          <w:rFonts w:ascii="Times New Roman" w:eastAsia="宋体" w:hAnsi="Times New Roman"/>
          <w:b/>
          <w:sz w:val="22"/>
          <w:szCs w:val="22"/>
          <w:lang w:eastAsia="zh-CN"/>
        </w:rPr>
        <w:t xml:space="preserve">II. </w:t>
      </w:r>
      <w:r w:rsidR="00110C05">
        <w:rPr>
          <w:rFonts w:ascii="Times New Roman" w:eastAsia="宋体" w:hAnsi="Times New Roman"/>
          <w:b/>
          <w:sz w:val="22"/>
          <w:szCs w:val="22"/>
          <w:lang w:eastAsia="zh-CN"/>
        </w:rPr>
        <w:t>Intended Learning Outcomes</w:t>
      </w:r>
    </w:p>
    <w:p w14:paraId="3356C769" w14:textId="77777777" w:rsidR="0077078D" w:rsidRPr="00110C05" w:rsidRDefault="00110C05">
      <w:pPr>
        <w:jc w:val="both"/>
        <w:rPr>
          <w:rFonts w:ascii="Times New Roman" w:eastAsia="宋体" w:hAnsi="Times New Roman"/>
          <w:sz w:val="22"/>
          <w:szCs w:val="22"/>
          <w:lang w:eastAsia="zh-CN"/>
        </w:rPr>
      </w:pPr>
      <w:r w:rsidRPr="00110C05">
        <w:rPr>
          <w:rFonts w:ascii="Times New Roman" w:eastAsia="宋体" w:hAnsi="Times New Roman"/>
          <w:sz w:val="22"/>
          <w:szCs w:val="22"/>
          <w:lang w:eastAsia="zh-CN"/>
        </w:rPr>
        <w:t xml:space="preserve">After taking this course a successful learner will be able to  </w:t>
      </w:r>
    </w:p>
    <w:p w14:paraId="232CE7CE" w14:textId="77777777" w:rsidR="0077078D" w:rsidRPr="008107A2" w:rsidRDefault="00DC0BB1">
      <w:pPr>
        <w:jc w:val="both"/>
        <w:rPr>
          <w:rFonts w:ascii="Times New Roman" w:hAnsi="Times New Roman"/>
          <w:sz w:val="22"/>
          <w:szCs w:val="22"/>
          <w:lang w:eastAsia="zh-TW"/>
        </w:rPr>
      </w:pPr>
      <w:r w:rsidRPr="008107A2">
        <w:rPr>
          <w:rFonts w:ascii="Times New Roman" w:eastAsia="宋体" w:hAnsi="Times New Roman"/>
          <w:sz w:val="22"/>
          <w:szCs w:val="22"/>
          <w:lang w:eastAsia="zh-CN"/>
        </w:rPr>
        <w:t>1)</w:t>
      </w:r>
      <w:r w:rsidR="00110C05">
        <w:rPr>
          <w:rFonts w:ascii="Times New Roman" w:hAnsi="Times New Roman"/>
          <w:sz w:val="22"/>
          <w:szCs w:val="22"/>
          <w:lang w:eastAsia="zh-TW"/>
        </w:rPr>
        <w:t xml:space="preserve"> </w:t>
      </w:r>
      <w:r w:rsidR="0075465D" w:rsidRPr="008107A2">
        <w:rPr>
          <w:rFonts w:ascii="Times New Roman" w:hAnsi="Times New Roman"/>
          <w:sz w:val="22"/>
          <w:szCs w:val="22"/>
          <w:lang w:eastAsia="zh-TW"/>
        </w:rPr>
        <w:t xml:space="preserve">be familiar with the </w:t>
      </w:r>
      <w:r w:rsidR="007B74B3" w:rsidRPr="008107A2">
        <w:rPr>
          <w:rFonts w:ascii="Times New Roman" w:hAnsi="Times New Roman"/>
          <w:sz w:val="22"/>
          <w:szCs w:val="22"/>
          <w:lang w:eastAsia="zh-TW"/>
        </w:rPr>
        <w:t xml:space="preserve">development of the </w:t>
      </w:r>
      <w:r w:rsidR="0075465D" w:rsidRPr="008107A2">
        <w:rPr>
          <w:rFonts w:ascii="Times New Roman" w:hAnsi="Times New Roman"/>
          <w:sz w:val="22"/>
          <w:szCs w:val="22"/>
          <w:lang w:eastAsia="zh-TW"/>
        </w:rPr>
        <w:t xml:space="preserve">Chinese philosophical </w:t>
      </w:r>
      <w:proofErr w:type="gramStart"/>
      <w:r w:rsidR="007B74B3" w:rsidRPr="008107A2">
        <w:rPr>
          <w:rFonts w:ascii="Times New Roman" w:hAnsi="Times New Roman"/>
          <w:sz w:val="22"/>
          <w:szCs w:val="22"/>
          <w:lang w:eastAsia="zh-TW"/>
        </w:rPr>
        <w:t>traditions;</w:t>
      </w:r>
      <w:proofErr w:type="gramEnd"/>
      <w:r w:rsidR="007B74B3" w:rsidRPr="008107A2">
        <w:rPr>
          <w:rFonts w:ascii="Times New Roman" w:hAnsi="Times New Roman"/>
          <w:sz w:val="22"/>
          <w:szCs w:val="22"/>
          <w:lang w:eastAsia="zh-TW"/>
        </w:rPr>
        <w:t xml:space="preserve"> </w:t>
      </w:r>
    </w:p>
    <w:p w14:paraId="0CC58974" w14:textId="1F662782" w:rsidR="0077078D" w:rsidRPr="008107A2" w:rsidRDefault="00DC0BB1">
      <w:pPr>
        <w:jc w:val="both"/>
        <w:rPr>
          <w:rFonts w:ascii="Times New Roman" w:eastAsia="宋体" w:hAnsi="Times New Roman"/>
          <w:snapToGrid/>
          <w:kern w:val="2"/>
          <w:szCs w:val="24"/>
          <w:lang w:eastAsia="zh-CN"/>
        </w:rPr>
      </w:pPr>
      <w:r w:rsidRPr="008107A2">
        <w:rPr>
          <w:rFonts w:ascii="Times New Roman" w:eastAsia="宋体" w:hAnsi="Times New Roman"/>
          <w:sz w:val="22"/>
          <w:szCs w:val="22"/>
          <w:lang w:eastAsia="zh-CN"/>
        </w:rPr>
        <w:t xml:space="preserve">2) </w:t>
      </w:r>
      <w:r w:rsidR="007B74B3" w:rsidRPr="008107A2">
        <w:rPr>
          <w:rFonts w:ascii="Times New Roman" w:eastAsia="宋体" w:hAnsi="Times New Roman"/>
          <w:snapToGrid/>
          <w:kern w:val="2"/>
          <w:szCs w:val="24"/>
          <w:lang w:eastAsia="zh-CN"/>
        </w:rPr>
        <w:t xml:space="preserve">understand </w:t>
      </w:r>
      <w:r w:rsidR="008107A2">
        <w:rPr>
          <w:rFonts w:ascii="Times New Roman" w:eastAsia="宋体" w:hAnsi="Times New Roman"/>
          <w:snapToGrid/>
          <w:kern w:val="2"/>
          <w:szCs w:val="24"/>
          <w:lang w:eastAsia="zh-CN"/>
        </w:rPr>
        <w:t xml:space="preserve">essential concepts and the </w:t>
      </w:r>
      <w:r w:rsidR="007B74B3" w:rsidRPr="008107A2">
        <w:rPr>
          <w:rFonts w:ascii="Times New Roman" w:eastAsia="宋体" w:hAnsi="Times New Roman"/>
          <w:snapToGrid/>
          <w:kern w:val="2"/>
          <w:szCs w:val="24"/>
          <w:lang w:eastAsia="zh-CN"/>
        </w:rPr>
        <w:t xml:space="preserve">major </w:t>
      </w:r>
      <w:r w:rsidR="008107A2">
        <w:rPr>
          <w:rFonts w:ascii="Times New Roman" w:eastAsia="宋体" w:hAnsi="Times New Roman"/>
          <w:snapToGrid/>
          <w:kern w:val="2"/>
          <w:szCs w:val="24"/>
          <w:lang w:eastAsia="zh-CN"/>
        </w:rPr>
        <w:t>debates</w:t>
      </w:r>
      <w:r w:rsidR="007B74B3" w:rsidRPr="008107A2">
        <w:rPr>
          <w:rFonts w:ascii="Times New Roman" w:eastAsia="宋体" w:hAnsi="Times New Roman"/>
          <w:snapToGrid/>
          <w:kern w:val="2"/>
          <w:szCs w:val="24"/>
          <w:lang w:eastAsia="zh-CN"/>
        </w:rPr>
        <w:t xml:space="preserve"> in the history of Chinese </w:t>
      </w:r>
      <w:proofErr w:type="gramStart"/>
      <w:r w:rsidR="007B74B3" w:rsidRPr="008107A2">
        <w:rPr>
          <w:rFonts w:ascii="Times New Roman" w:eastAsia="宋体" w:hAnsi="Times New Roman"/>
          <w:snapToGrid/>
          <w:kern w:val="2"/>
          <w:szCs w:val="24"/>
          <w:lang w:eastAsia="zh-CN"/>
        </w:rPr>
        <w:t>philosophy;</w:t>
      </w:r>
      <w:proofErr w:type="gramEnd"/>
      <w:r w:rsidR="007B74B3" w:rsidRPr="008107A2">
        <w:rPr>
          <w:rFonts w:ascii="Times New Roman" w:eastAsia="宋体" w:hAnsi="Times New Roman"/>
          <w:snapToGrid/>
          <w:kern w:val="2"/>
          <w:szCs w:val="24"/>
          <w:lang w:eastAsia="zh-CN"/>
        </w:rPr>
        <w:t xml:space="preserve"> </w:t>
      </w:r>
    </w:p>
    <w:p w14:paraId="1136E2C9" w14:textId="77777777" w:rsidR="0077078D" w:rsidRPr="008107A2" w:rsidRDefault="00110C05">
      <w:pPr>
        <w:jc w:val="both"/>
        <w:rPr>
          <w:rFonts w:ascii="Times New Roman" w:eastAsia="宋体" w:hAnsi="Times New Roman"/>
          <w:snapToGrid/>
          <w:kern w:val="2"/>
          <w:szCs w:val="24"/>
          <w:lang w:eastAsia="zh-CN"/>
        </w:rPr>
      </w:pPr>
      <w:r>
        <w:rPr>
          <w:rFonts w:ascii="Times New Roman" w:eastAsia="宋体" w:hAnsi="Times New Roman"/>
          <w:snapToGrid/>
          <w:kern w:val="2"/>
          <w:szCs w:val="24"/>
          <w:lang w:eastAsia="zh-CN"/>
        </w:rPr>
        <w:t xml:space="preserve">3) have </w:t>
      </w:r>
      <w:r w:rsidR="008107A2">
        <w:rPr>
          <w:rFonts w:ascii="Times New Roman" w:eastAsia="宋体" w:hAnsi="Times New Roman"/>
          <w:snapToGrid/>
          <w:kern w:val="2"/>
          <w:szCs w:val="24"/>
          <w:lang w:eastAsia="zh-CN"/>
        </w:rPr>
        <w:t xml:space="preserve">a critical </w:t>
      </w:r>
      <w:r>
        <w:rPr>
          <w:rFonts w:ascii="Times New Roman" w:eastAsia="宋体" w:hAnsi="Times New Roman"/>
          <w:snapToGrid/>
          <w:kern w:val="2"/>
          <w:szCs w:val="24"/>
          <w:lang w:eastAsia="zh-CN"/>
        </w:rPr>
        <w:t xml:space="preserve">way of </w:t>
      </w:r>
      <w:r w:rsidR="008107A2">
        <w:rPr>
          <w:rFonts w:ascii="Times New Roman" w:eastAsia="宋体" w:hAnsi="Times New Roman"/>
          <w:snapToGrid/>
          <w:kern w:val="2"/>
          <w:szCs w:val="24"/>
          <w:lang w:eastAsia="zh-CN"/>
        </w:rPr>
        <w:t>thinking of</w:t>
      </w:r>
      <w:r w:rsidR="0077078D" w:rsidRPr="008107A2">
        <w:rPr>
          <w:rFonts w:ascii="Times New Roman" w:eastAsia="宋体" w:hAnsi="Times New Roman"/>
          <w:snapToGrid/>
          <w:kern w:val="2"/>
          <w:szCs w:val="24"/>
          <w:lang w:eastAsia="zh-CN"/>
        </w:rPr>
        <w:t xml:space="preserve"> the Chinese philosophy from</w:t>
      </w:r>
      <w:r w:rsidR="007B74B3" w:rsidRPr="008107A2">
        <w:rPr>
          <w:rFonts w:ascii="Times New Roman" w:eastAsia="宋体" w:hAnsi="Times New Roman"/>
          <w:snapToGrid/>
          <w:kern w:val="2"/>
          <w:szCs w:val="24"/>
          <w:lang w:eastAsia="zh-CN"/>
        </w:rPr>
        <w:t xml:space="preserve"> both historical and comparative </w:t>
      </w:r>
      <w:proofErr w:type="gramStart"/>
      <w:r w:rsidR="007B74B3" w:rsidRPr="008107A2">
        <w:rPr>
          <w:rFonts w:ascii="Times New Roman" w:eastAsia="宋体" w:hAnsi="Times New Roman"/>
          <w:snapToGrid/>
          <w:kern w:val="2"/>
          <w:szCs w:val="24"/>
          <w:lang w:eastAsia="zh-CN"/>
        </w:rPr>
        <w:t>perspectives;</w:t>
      </w:r>
      <w:proofErr w:type="gramEnd"/>
      <w:r w:rsidR="00DC0BB1" w:rsidRPr="008107A2">
        <w:rPr>
          <w:rFonts w:ascii="Times New Roman" w:eastAsia="宋体" w:hAnsi="Times New Roman"/>
          <w:snapToGrid/>
          <w:kern w:val="2"/>
          <w:szCs w:val="24"/>
          <w:lang w:eastAsia="zh-CN"/>
        </w:rPr>
        <w:t xml:space="preserve"> </w:t>
      </w:r>
    </w:p>
    <w:p w14:paraId="01A702FA" w14:textId="77777777" w:rsidR="00DC0BB1" w:rsidRPr="008107A2" w:rsidRDefault="0077078D">
      <w:pPr>
        <w:jc w:val="both"/>
        <w:rPr>
          <w:rFonts w:ascii="Times New Roman" w:hAnsi="Times New Roman"/>
          <w:sz w:val="22"/>
          <w:szCs w:val="22"/>
          <w:lang w:eastAsia="zh-TW"/>
        </w:rPr>
      </w:pPr>
      <w:r w:rsidRPr="008107A2">
        <w:rPr>
          <w:rFonts w:ascii="Times New Roman" w:eastAsia="宋体" w:hAnsi="Times New Roman"/>
          <w:snapToGrid/>
          <w:kern w:val="2"/>
          <w:szCs w:val="24"/>
          <w:lang w:eastAsia="zh-CN"/>
        </w:rPr>
        <w:t>4</w:t>
      </w:r>
      <w:r w:rsidR="00DC0BB1" w:rsidRPr="008107A2">
        <w:rPr>
          <w:rFonts w:ascii="Times New Roman" w:eastAsia="宋体" w:hAnsi="Times New Roman"/>
          <w:snapToGrid/>
          <w:kern w:val="2"/>
          <w:szCs w:val="24"/>
          <w:lang w:eastAsia="zh-CN"/>
        </w:rPr>
        <w:t>)</w:t>
      </w:r>
      <w:r w:rsidR="008107A2">
        <w:rPr>
          <w:rFonts w:ascii="Times New Roman" w:hAnsi="Times New Roman"/>
          <w:sz w:val="22"/>
          <w:szCs w:val="22"/>
          <w:lang w:eastAsia="zh-TW"/>
        </w:rPr>
        <w:t xml:space="preserve"> </w:t>
      </w:r>
      <w:r w:rsidR="0075465D" w:rsidRPr="008107A2">
        <w:rPr>
          <w:rFonts w:ascii="Times New Roman" w:hAnsi="Times New Roman"/>
          <w:sz w:val="22"/>
          <w:szCs w:val="22"/>
          <w:lang w:eastAsia="zh-TW"/>
        </w:rPr>
        <w:t>devel</w:t>
      </w:r>
      <w:r w:rsidR="00110C05">
        <w:rPr>
          <w:rFonts w:ascii="Times New Roman" w:hAnsi="Times New Roman"/>
          <w:sz w:val="22"/>
          <w:szCs w:val="22"/>
          <w:lang w:eastAsia="zh-TW"/>
        </w:rPr>
        <w:t>op her</w:t>
      </w:r>
      <w:r w:rsidR="0075465D" w:rsidRPr="008107A2">
        <w:rPr>
          <w:rFonts w:ascii="Times New Roman" w:hAnsi="Times New Roman"/>
          <w:sz w:val="22"/>
          <w:szCs w:val="22"/>
          <w:lang w:eastAsia="zh-TW"/>
        </w:rPr>
        <w:t xml:space="preserve"> ability of dealing philosophically with the important life issues in our contemporary multi-cultural world. </w:t>
      </w:r>
    </w:p>
    <w:p w14:paraId="7F29EF02" w14:textId="77777777" w:rsidR="0077078D" w:rsidRPr="008107A2" w:rsidRDefault="0077078D">
      <w:pPr>
        <w:jc w:val="both"/>
        <w:rPr>
          <w:rFonts w:ascii="Times New Roman" w:eastAsia="宋体" w:hAnsi="Times New Roman"/>
          <w:sz w:val="22"/>
          <w:szCs w:val="22"/>
          <w:lang w:eastAsia="zh-CN"/>
        </w:rPr>
      </w:pPr>
    </w:p>
    <w:p w14:paraId="06C316CB" w14:textId="77777777" w:rsidR="00F14B57" w:rsidRPr="008107A2" w:rsidRDefault="00E562BB">
      <w:pPr>
        <w:jc w:val="both"/>
        <w:rPr>
          <w:rFonts w:ascii="Times New Roman" w:hAnsi="Times New Roman"/>
          <w:b/>
          <w:sz w:val="22"/>
          <w:szCs w:val="22"/>
        </w:rPr>
      </w:pPr>
      <w:r w:rsidRPr="008107A2">
        <w:rPr>
          <w:rFonts w:ascii="Times New Roman" w:hAnsi="Times New Roman"/>
          <w:b/>
          <w:sz w:val="22"/>
          <w:szCs w:val="22"/>
          <w:lang w:eastAsia="zh-TW"/>
        </w:rPr>
        <w:t>II</w:t>
      </w:r>
      <w:r w:rsidR="0075465D" w:rsidRPr="008107A2">
        <w:rPr>
          <w:rFonts w:ascii="Times New Roman" w:eastAsia="宋体" w:hAnsi="Times New Roman"/>
          <w:b/>
          <w:sz w:val="22"/>
          <w:szCs w:val="22"/>
          <w:lang w:eastAsia="zh-CN"/>
        </w:rPr>
        <w:t>I</w:t>
      </w:r>
      <w:r w:rsidRPr="008107A2">
        <w:rPr>
          <w:rFonts w:ascii="Times New Roman" w:hAnsi="Times New Roman"/>
          <w:b/>
          <w:sz w:val="22"/>
          <w:szCs w:val="22"/>
          <w:lang w:eastAsia="zh-TW"/>
        </w:rPr>
        <w:t>. Course Requirements and Grading</w:t>
      </w:r>
    </w:p>
    <w:p w14:paraId="054E1A87" w14:textId="3A2999F3" w:rsidR="00D10C45" w:rsidRPr="008107A2" w:rsidRDefault="00E562BB">
      <w:pPr>
        <w:jc w:val="both"/>
        <w:rPr>
          <w:rFonts w:ascii="Times New Roman" w:eastAsia="宋体" w:hAnsi="Times New Roman"/>
          <w:sz w:val="22"/>
          <w:szCs w:val="22"/>
          <w:lang w:eastAsia="zh-CN"/>
        </w:rPr>
      </w:pPr>
      <w:r w:rsidRPr="008107A2">
        <w:rPr>
          <w:rFonts w:ascii="Times New Roman" w:hAnsi="Times New Roman"/>
          <w:sz w:val="22"/>
          <w:szCs w:val="22"/>
          <w:lang w:eastAsia="zh-TW"/>
        </w:rPr>
        <w:t>Students are required to attend classes regularly</w:t>
      </w:r>
      <w:r w:rsidR="0077078D" w:rsidRPr="008107A2">
        <w:rPr>
          <w:rFonts w:ascii="Times New Roman" w:hAnsi="Times New Roman"/>
          <w:sz w:val="22"/>
          <w:szCs w:val="22"/>
          <w:lang w:eastAsia="zh-TW"/>
        </w:rPr>
        <w:t xml:space="preserve"> and on time</w:t>
      </w:r>
      <w:r w:rsidRPr="008107A2">
        <w:rPr>
          <w:rFonts w:ascii="Times New Roman" w:hAnsi="Times New Roman"/>
          <w:sz w:val="22"/>
          <w:szCs w:val="22"/>
          <w:lang w:eastAsia="zh-TW"/>
        </w:rPr>
        <w:t xml:space="preserve">, to participate </w:t>
      </w:r>
      <w:r w:rsidR="00637F85">
        <w:rPr>
          <w:rFonts w:ascii="Times New Roman" w:hAnsi="Times New Roman"/>
          <w:sz w:val="22"/>
          <w:szCs w:val="22"/>
          <w:lang w:eastAsia="zh-TW"/>
        </w:rPr>
        <w:t>actively in class discussions, and to participate actively in the assigned paper project</w:t>
      </w:r>
      <w:r w:rsidRPr="008107A2">
        <w:rPr>
          <w:rFonts w:ascii="Times New Roman" w:hAnsi="Times New Roman"/>
          <w:sz w:val="22"/>
          <w:szCs w:val="22"/>
          <w:lang w:eastAsia="zh-TW"/>
        </w:rPr>
        <w:t xml:space="preserve">. Students </w:t>
      </w:r>
      <w:r w:rsidR="003E204E">
        <w:rPr>
          <w:rFonts w:ascii="Times New Roman" w:hAnsi="Times New Roman"/>
          <w:sz w:val="22"/>
          <w:szCs w:val="22"/>
          <w:lang w:eastAsia="zh-TW"/>
        </w:rPr>
        <w:t xml:space="preserve">are </w:t>
      </w:r>
      <w:r w:rsidR="00970A97" w:rsidRPr="008107A2">
        <w:rPr>
          <w:rFonts w:ascii="Times New Roman" w:hAnsi="Times New Roman"/>
          <w:sz w:val="22"/>
          <w:szCs w:val="22"/>
          <w:lang w:eastAsia="zh-TW"/>
        </w:rPr>
        <w:t xml:space="preserve">evaluated mainly </w:t>
      </w:r>
      <w:r w:rsidR="00637F85">
        <w:rPr>
          <w:rFonts w:ascii="Times New Roman" w:hAnsi="Times New Roman"/>
          <w:sz w:val="22"/>
          <w:szCs w:val="22"/>
          <w:lang w:eastAsia="zh-TW"/>
        </w:rPr>
        <w:t>on</w:t>
      </w:r>
      <w:r w:rsidRPr="008107A2">
        <w:rPr>
          <w:rFonts w:ascii="Times New Roman" w:hAnsi="Times New Roman"/>
          <w:sz w:val="22"/>
          <w:szCs w:val="22"/>
          <w:lang w:eastAsia="zh-TW"/>
        </w:rPr>
        <w:t xml:space="preserve"> their performance on one </w:t>
      </w:r>
      <w:r w:rsidR="00CB7888" w:rsidRPr="008107A2">
        <w:rPr>
          <w:rFonts w:ascii="Times New Roman" w:hAnsi="Times New Roman"/>
          <w:sz w:val="22"/>
          <w:szCs w:val="22"/>
          <w:lang w:eastAsia="zh-TW"/>
        </w:rPr>
        <w:t xml:space="preserve">mid-term </w:t>
      </w:r>
      <w:r w:rsidR="0077078D" w:rsidRPr="008107A2">
        <w:rPr>
          <w:rFonts w:ascii="Times New Roman" w:hAnsi="Times New Roman"/>
          <w:sz w:val="22"/>
          <w:szCs w:val="22"/>
          <w:lang w:eastAsia="zh-TW"/>
        </w:rPr>
        <w:t>exam (</w:t>
      </w:r>
      <w:r w:rsidR="00CB7888" w:rsidRPr="008107A2">
        <w:rPr>
          <w:rFonts w:ascii="Times New Roman" w:hAnsi="Times New Roman"/>
          <w:sz w:val="22"/>
          <w:szCs w:val="22"/>
          <w:lang w:eastAsia="zh-TW"/>
        </w:rPr>
        <w:t>40</w:t>
      </w:r>
      <w:r w:rsidR="0077078D" w:rsidRPr="008107A2">
        <w:rPr>
          <w:rFonts w:ascii="Times New Roman" w:hAnsi="Times New Roman"/>
          <w:sz w:val="22"/>
          <w:szCs w:val="22"/>
          <w:lang w:eastAsia="zh-TW"/>
        </w:rPr>
        <w:t>%) and one</w:t>
      </w:r>
      <w:r w:rsidR="00CB7888" w:rsidRPr="008107A2">
        <w:rPr>
          <w:rFonts w:ascii="Times New Roman" w:hAnsi="Times New Roman"/>
          <w:sz w:val="22"/>
          <w:szCs w:val="22"/>
          <w:lang w:eastAsia="zh-TW"/>
        </w:rPr>
        <w:t xml:space="preserve"> final exam (50</w:t>
      </w:r>
      <w:r w:rsidR="002E3FB4" w:rsidRPr="008107A2">
        <w:rPr>
          <w:rFonts w:ascii="Times New Roman" w:hAnsi="Times New Roman"/>
          <w:sz w:val="22"/>
          <w:szCs w:val="22"/>
          <w:lang w:eastAsia="zh-TW"/>
        </w:rPr>
        <w:t>%).</w:t>
      </w:r>
      <w:r w:rsidR="00970A97" w:rsidRPr="008107A2">
        <w:rPr>
          <w:rFonts w:ascii="Times New Roman" w:hAnsi="Times New Roman"/>
          <w:sz w:val="22"/>
          <w:szCs w:val="22"/>
          <w:lang w:eastAsia="zh-TW"/>
        </w:rPr>
        <w:t xml:space="preserve"> </w:t>
      </w:r>
      <w:proofErr w:type="gramStart"/>
      <w:r w:rsidR="00970A97" w:rsidRPr="008107A2">
        <w:rPr>
          <w:rFonts w:ascii="Times New Roman" w:hAnsi="Times New Roman"/>
          <w:sz w:val="22"/>
          <w:szCs w:val="22"/>
          <w:lang w:eastAsia="zh-TW"/>
        </w:rPr>
        <w:t>Both of the exams</w:t>
      </w:r>
      <w:proofErr w:type="gramEnd"/>
      <w:r w:rsidR="00970A97" w:rsidRPr="008107A2">
        <w:rPr>
          <w:rFonts w:ascii="Times New Roman" w:hAnsi="Times New Roman"/>
          <w:sz w:val="22"/>
          <w:szCs w:val="22"/>
          <w:lang w:eastAsia="zh-TW"/>
        </w:rPr>
        <w:t xml:space="preserve"> will be</w:t>
      </w:r>
      <w:r w:rsidR="002B27F8">
        <w:rPr>
          <w:rFonts w:ascii="Times New Roman" w:hAnsi="Times New Roman"/>
          <w:sz w:val="22"/>
          <w:szCs w:val="22"/>
          <w:lang w:eastAsia="zh-TW"/>
        </w:rPr>
        <w:t xml:space="preserve"> conducted in </w:t>
      </w:r>
      <w:r w:rsidR="00CB7888" w:rsidRPr="008107A2">
        <w:rPr>
          <w:rFonts w:ascii="Times New Roman" w:hAnsi="Times New Roman"/>
          <w:sz w:val="22"/>
          <w:szCs w:val="22"/>
          <w:lang w:eastAsia="zh-TW"/>
        </w:rPr>
        <w:t xml:space="preserve">class during the semester. </w:t>
      </w:r>
      <w:r w:rsidR="002B27F8">
        <w:rPr>
          <w:rFonts w:ascii="Times New Roman" w:hAnsi="Times New Roman"/>
          <w:sz w:val="22"/>
          <w:szCs w:val="22"/>
          <w:lang w:eastAsia="zh-TW"/>
        </w:rPr>
        <w:t>The exams will consist of short essay questions</w:t>
      </w:r>
      <w:r w:rsidR="003E204E">
        <w:rPr>
          <w:rFonts w:ascii="Times New Roman" w:hAnsi="Times New Roman"/>
          <w:sz w:val="22"/>
          <w:szCs w:val="22"/>
          <w:lang w:eastAsia="zh-TW"/>
        </w:rPr>
        <w:t xml:space="preserve">. These questions </w:t>
      </w:r>
      <w:r w:rsidR="002B27F8">
        <w:rPr>
          <w:rFonts w:ascii="Times New Roman" w:hAnsi="Times New Roman"/>
          <w:sz w:val="22"/>
          <w:szCs w:val="22"/>
          <w:lang w:eastAsia="zh-TW"/>
        </w:rPr>
        <w:t xml:space="preserve">will be based on the assigned readings and class lectures. </w:t>
      </w:r>
      <w:r w:rsidR="002E3FB4" w:rsidRPr="008107A2">
        <w:rPr>
          <w:rFonts w:ascii="Times New Roman" w:hAnsi="Times New Roman"/>
          <w:sz w:val="22"/>
          <w:szCs w:val="22"/>
          <w:lang w:eastAsia="zh-TW"/>
        </w:rPr>
        <w:t xml:space="preserve">Class </w:t>
      </w:r>
      <w:r w:rsidRPr="008107A2">
        <w:rPr>
          <w:rFonts w:ascii="Times New Roman" w:hAnsi="Times New Roman"/>
          <w:sz w:val="22"/>
          <w:szCs w:val="22"/>
          <w:lang w:eastAsia="zh-TW"/>
        </w:rPr>
        <w:t>participati</w:t>
      </w:r>
      <w:r w:rsidR="0077078D" w:rsidRPr="008107A2">
        <w:rPr>
          <w:rFonts w:ascii="Times New Roman" w:hAnsi="Times New Roman"/>
          <w:sz w:val="22"/>
          <w:szCs w:val="22"/>
          <w:lang w:eastAsia="zh-TW"/>
        </w:rPr>
        <w:t>on will count for at least 10</w:t>
      </w:r>
      <w:r w:rsidRPr="008107A2">
        <w:rPr>
          <w:rFonts w:ascii="Times New Roman" w:hAnsi="Times New Roman"/>
          <w:sz w:val="22"/>
          <w:szCs w:val="22"/>
          <w:lang w:eastAsia="zh-TW"/>
        </w:rPr>
        <w:t xml:space="preserve">% </w:t>
      </w:r>
      <w:r w:rsidR="00637F85">
        <w:rPr>
          <w:rFonts w:ascii="Times New Roman" w:hAnsi="Times New Roman"/>
          <w:sz w:val="22"/>
          <w:szCs w:val="22"/>
          <w:lang w:eastAsia="zh-TW"/>
        </w:rPr>
        <w:t>of</w:t>
      </w:r>
      <w:r w:rsidRPr="008107A2">
        <w:rPr>
          <w:rFonts w:ascii="Times New Roman" w:hAnsi="Times New Roman"/>
          <w:sz w:val="22"/>
          <w:szCs w:val="22"/>
          <w:lang w:eastAsia="zh-TW"/>
        </w:rPr>
        <w:t xml:space="preserve"> the final grade.</w:t>
      </w:r>
      <w:r w:rsidR="00F14B57" w:rsidRPr="008107A2">
        <w:rPr>
          <w:rFonts w:ascii="Times New Roman" w:hAnsi="Times New Roman"/>
          <w:sz w:val="22"/>
          <w:szCs w:val="22"/>
          <w:lang w:eastAsia="zh-TW"/>
        </w:rPr>
        <w:t xml:space="preserve"> </w:t>
      </w:r>
    </w:p>
    <w:p w14:paraId="205C6A09" w14:textId="77777777" w:rsidR="001510A1" w:rsidRPr="008107A2" w:rsidRDefault="001510A1">
      <w:pPr>
        <w:jc w:val="both"/>
        <w:rPr>
          <w:rFonts w:ascii="Times New Roman" w:hAnsi="Times New Roman"/>
          <w:b/>
          <w:sz w:val="22"/>
          <w:szCs w:val="22"/>
          <w:lang w:eastAsia="zh-TW"/>
        </w:rPr>
      </w:pPr>
    </w:p>
    <w:p w14:paraId="145CAF91" w14:textId="77777777" w:rsidR="00F14B57" w:rsidRPr="008107A2" w:rsidRDefault="0075465D">
      <w:pPr>
        <w:jc w:val="both"/>
        <w:rPr>
          <w:rFonts w:ascii="Times New Roman" w:eastAsia="宋体" w:hAnsi="Times New Roman"/>
          <w:b/>
          <w:sz w:val="22"/>
          <w:szCs w:val="22"/>
          <w:lang w:eastAsia="zh-CN"/>
        </w:rPr>
      </w:pPr>
      <w:r w:rsidRPr="008107A2">
        <w:rPr>
          <w:rFonts w:ascii="Times New Roman" w:hAnsi="Times New Roman"/>
          <w:b/>
          <w:sz w:val="22"/>
          <w:szCs w:val="22"/>
          <w:lang w:eastAsia="zh-TW"/>
        </w:rPr>
        <w:t>I</w:t>
      </w:r>
      <w:r w:rsidRPr="008107A2">
        <w:rPr>
          <w:rFonts w:ascii="Times New Roman" w:eastAsia="宋体" w:hAnsi="Times New Roman"/>
          <w:b/>
          <w:sz w:val="22"/>
          <w:szCs w:val="22"/>
          <w:lang w:eastAsia="zh-CN"/>
        </w:rPr>
        <w:t>V</w:t>
      </w:r>
      <w:r w:rsidR="00E562BB" w:rsidRPr="008107A2">
        <w:rPr>
          <w:rFonts w:ascii="Times New Roman" w:hAnsi="Times New Roman"/>
          <w:b/>
          <w:sz w:val="22"/>
          <w:szCs w:val="22"/>
          <w:lang w:eastAsia="zh-TW"/>
        </w:rPr>
        <w:t>. Readings</w:t>
      </w:r>
    </w:p>
    <w:p w14:paraId="42C80E6A" w14:textId="77777777" w:rsidR="00F14B57" w:rsidRPr="008107A2" w:rsidRDefault="00E562BB">
      <w:pPr>
        <w:jc w:val="both"/>
        <w:rPr>
          <w:rFonts w:ascii="Times New Roman" w:eastAsia="宋体" w:hAnsi="Times New Roman"/>
          <w:sz w:val="22"/>
          <w:szCs w:val="22"/>
          <w:lang w:eastAsia="zh-CN"/>
        </w:rPr>
      </w:pPr>
      <w:proofErr w:type="gramStart"/>
      <w:r w:rsidRPr="008107A2">
        <w:rPr>
          <w:rFonts w:ascii="Times New Roman" w:hAnsi="Times New Roman"/>
          <w:sz w:val="22"/>
          <w:szCs w:val="22"/>
          <w:lang w:eastAsia="zh-TW"/>
        </w:rPr>
        <w:t>Text books</w:t>
      </w:r>
      <w:proofErr w:type="gramEnd"/>
      <w:r w:rsidRPr="008107A2">
        <w:rPr>
          <w:rFonts w:ascii="Times New Roman" w:hAnsi="Times New Roman"/>
          <w:sz w:val="22"/>
          <w:szCs w:val="22"/>
          <w:lang w:eastAsia="zh-TW"/>
        </w:rPr>
        <w:t>:</w:t>
      </w:r>
    </w:p>
    <w:p w14:paraId="0FDDCFF4" w14:textId="77777777" w:rsidR="00F14B57" w:rsidRPr="008107A2" w:rsidRDefault="00E562BB">
      <w:pPr>
        <w:numPr>
          <w:ilvl w:val="0"/>
          <w:numId w:val="1"/>
        </w:numPr>
        <w:jc w:val="both"/>
        <w:rPr>
          <w:rFonts w:ascii="Times New Roman" w:eastAsia="宋体" w:hAnsi="Times New Roman"/>
          <w:sz w:val="22"/>
          <w:szCs w:val="22"/>
          <w:lang w:eastAsia="zh-CN"/>
        </w:rPr>
      </w:pPr>
      <w:r w:rsidRPr="008107A2">
        <w:rPr>
          <w:rFonts w:ascii="Times New Roman" w:hAnsi="Times New Roman"/>
          <w:sz w:val="22"/>
          <w:szCs w:val="22"/>
          <w:lang w:eastAsia="zh-TW"/>
        </w:rPr>
        <w:t>Fung Yu-lang</w:t>
      </w:r>
      <w:r w:rsidR="0077078D" w:rsidRPr="008107A2">
        <w:rPr>
          <w:rFonts w:ascii="Times New Roman" w:hAnsi="Times New Roman"/>
          <w:sz w:val="22"/>
          <w:szCs w:val="22"/>
          <w:lang w:eastAsia="zh-TW"/>
        </w:rPr>
        <w:t xml:space="preserve"> (ed. by </w:t>
      </w:r>
      <w:proofErr w:type="spellStart"/>
      <w:r w:rsidR="0017367C" w:rsidRPr="008107A2">
        <w:rPr>
          <w:rFonts w:ascii="Times New Roman" w:hAnsi="Times New Roman"/>
          <w:sz w:val="22"/>
          <w:szCs w:val="22"/>
          <w:lang w:eastAsia="zh-TW"/>
        </w:rPr>
        <w:t>Derk</w:t>
      </w:r>
      <w:proofErr w:type="spellEnd"/>
      <w:r w:rsidR="0017367C" w:rsidRPr="008107A2">
        <w:rPr>
          <w:rFonts w:ascii="Times New Roman" w:hAnsi="Times New Roman"/>
          <w:sz w:val="22"/>
          <w:szCs w:val="22"/>
          <w:lang w:eastAsia="zh-TW"/>
        </w:rPr>
        <w:t xml:space="preserve"> </w:t>
      </w:r>
      <w:proofErr w:type="spellStart"/>
      <w:r w:rsidR="0017367C" w:rsidRPr="008107A2">
        <w:rPr>
          <w:rFonts w:ascii="Times New Roman" w:hAnsi="Times New Roman"/>
          <w:sz w:val="22"/>
          <w:szCs w:val="22"/>
          <w:lang w:eastAsia="zh-TW"/>
        </w:rPr>
        <w:t>Bodde</w:t>
      </w:r>
      <w:proofErr w:type="spellEnd"/>
      <w:proofErr w:type="gramStart"/>
      <w:r w:rsidR="0017367C" w:rsidRPr="008107A2">
        <w:rPr>
          <w:rFonts w:ascii="Times New Roman" w:hAnsi="Times New Roman"/>
          <w:sz w:val="22"/>
          <w:szCs w:val="22"/>
          <w:lang w:eastAsia="zh-TW"/>
        </w:rPr>
        <w:t>)</w:t>
      </w:r>
      <w:r w:rsidRPr="008107A2">
        <w:rPr>
          <w:rFonts w:ascii="Times New Roman" w:hAnsi="Times New Roman"/>
          <w:sz w:val="22"/>
          <w:szCs w:val="22"/>
          <w:lang w:eastAsia="zh-TW"/>
        </w:rPr>
        <w:t xml:space="preserve">, </w:t>
      </w:r>
      <w:r w:rsidRPr="008107A2">
        <w:rPr>
          <w:rFonts w:ascii="Times New Roman" w:hAnsi="Times New Roman"/>
          <w:i/>
          <w:iCs/>
          <w:sz w:val="22"/>
          <w:szCs w:val="22"/>
          <w:lang w:eastAsia="zh-TW"/>
        </w:rPr>
        <w:t xml:space="preserve"> A</w:t>
      </w:r>
      <w:proofErr w:type="gramEnd"/>
      <w:r w:rsidRPr="008107A2">
        <w:rPr>
          <w:rFonts w:ascii="Times New Roman" w:hAnsi="Times New Roman"/>
          <w:i/>
          <w:iCs/>
          <w:sz w:val="22"/>
          <w:szCs w:val="22"/>
          <w:lang w:eastAsia="zh-TW"/>
        </w:rPr>
        <w:t xml:space="preserve"> Short History of Chinese Philosophy</w:t>
      </w:r>
      <w:r w:rsidRPr="008107A2">
        <w:rPr>
          <w:rFonts w:ascii="Times New Roman" w:hAnsi="Times New Roman"/>
          <w:sz w:val="22"/>
          <w:szCs w:val="22"/>
          <w:lang w:eastAsia="zh-TW"/>
        </w:rPr>
        <w:t>, (The Free Press, 1966) [Fung]</w:t>
      </w:r>
    </w:p>
    <w:p w14:paraId="4B7F7624" w14:textId="77777777" w:rsidR="00F14B57" w:rsidRPr="008107A2" w:rsidRDefault="00104FD6">
      <w:pPr>
        <w:jc w:val="both"/>
        <w:rPr>
          <w:rFonts w:ascii="Times New Roman" w:eastAsia="宋体" w:hAnsi="Times New Roman"/>
          <w:sz w:val="22"/>
          <w:szCs w:val="22"/>
          <w:lang w:eastAsia="zh-TW"/>
        </w:rPr>
      </w:pPr>
      <w:r w:rsidRPr="008107A2">
        <w:rPr>
          <w:rFonts w:ascii="Times New Roman" w:hAnsi="Times New Roman"/>
          <w:sz w:val="22"/>
          <w:szCs w:val="22"/>
          <w:lang w:eastAsia="zh-TW"/>
        </w:rPr>
        <w:t xml:space="preserve">2) </w:t>
      </w:r>
      <w:r w:rsidR="0077078D" w:rsidRPr="008107A2">
        <w:rPr>
          <w:rFonts w:ascii="Times New Roman" w:hAnsi="Times New Roman"/>
          <w:sz w:val="22"/>
          <w:szCs w:val="22"/>
          <w:lang w:eastAsia="zh-TW"/>
        </w:rPr>
        <w:t>Wing-</w:t>
      </w:r>
      <w:proofErr w:type="spellStart"/>
      <w:r w:rsidR="0077078D" w:rsidRPr="008107A2">
        <w:rPr>
          <w:rFonts w:ascii="Times New Roman" w:hAnsi="Times New Roman"/>
          <w:sz w:val="22"/>
          <w:szCs w:val="22"/>
          <w:lang w:eastAsia="zh-TW"/>
        </w:rPr>
        <w:t>Tsit</w:t>
      </w:r>
      <w:proofErr w:type="spellEnd"/>
      <w:r w:rsidR="0077078D" w:rsidRPr="008107A2">
        <w:rPr>
          <w:rFonts w:ascii="Times New Roman" w:hAnsi="Times New Roman"/>
          <w:sz w:val="22"/>
          <w:szCs w:val="22"/>
          <w:lang w:eastAsia="zh-TW"/>
        </w:rPr>
        <w:t xml:space="preserve"> Chan (trans. &amp; com.</w:t>
      </w:r>
      <w:proofErr w:type="gramStart"/>
      <w:r w:rsidR="0077078D" w:rsidRPr="008107A2">
        <w:rPr>
          <w:rFonts w:ascii="Times New Roman" w:hAnsi="Times New Roman"/>
          <w:sz w:val="22"/>
          <w:szCs w:val="22"/>
          <w:lang w:eastAsia="zh-TW"/>
        </w:rPr>
        <w:t xml:space="preserve">),  </w:t>
      </w:r>
      <w:r w:rsidR="0077078D" w:rsidRPr="008107A2">
        <w:rPr>
          <w:rFonts w:ascii="Times New Roman" w:hAnsi="Times New Roman"/>
          <w:i/>
          <w:sz w:val="22"/>
          <w:szCs w:val="22"/>
          <w:lang w:eastAsia="zh-TW"/>
        </w:rPr>
        <w:t>A</w:t>
      </w:r>
      <w:proofErr w:type="gramEnd"/>
      <w:r w:rsidR="0077078D" w:rsidRPr="008107A2">
        <w:rPr>
          <w:rFonts w:ascii="Times New Roman" w:hAnsi="Times New Roman"/>
          <w:i/>
          <w:sz w:val="22"/>
          <w:szCs w:val="22"/>
          <w:lang w:eastAsia="zh-TW"/>
        </w:rPr>
        <w:t xml:space="preserve"> Source Book in Chinese Philosophy</w:t>
      </w:r>
      <w:r w:rsidRPr="008107A2">
        <w:rPr>
          <w:rFonts w:ascii="Times New Roman" w:hAnsi="Times New Roman"/>
          <w:sz w:val="22"/>
          <w:szCs w:val="22"/>
          <w:lang w:eastAsia="zh-TW"/>
        </w:rPr>
        <w:t>, (Princeton University Press,1963)</w:t>
      </w:r>
    </w:p>
    <w:p w14:paraId="73E42D40" w14:textId="77777777" w:rsidR="00F14B57" w:rsidRPr="008107A2" w:rsidRDefault="00E562BB">
      <w:pPr>
        <w:jc w:val="both"/>
        <w:rPr>
          <w:rFonts w:ascii="Times New Roman" w:eastAsia="宋体" w:hAnsi="Times New Roman"/>
          <w:sz w:val="22"/>
          <w:szCs w:val="22"/>
          <w:lang w:eastAsia="zh-CN"/>
        </w:rPr>
      </w:pPr>
      <w:r w:rsidRPr="008107A2">
        <w:rPr>
          <w:rFonts w:ascii="Times New Roman" w:hAnsi="Times New Roman"/>
          <w:sz w:val="22"/>
          <w:szCs w:val="22"/>
          <w:lang w:eastAsia="zh-TW"/>
        </w:rPr>
        <w:t>Other readings:</w:t>
      </w:r>
    </w:p>
    <w:p w14:paraId="13A8D8DA" w14:textId="77777777" w:rsidR="00F14B57" w:rsidRPr="008107A2" w:rsidRDefault="00E562BB">
      <w:pPr>
        <w:jc w:val="both"/>
        <w:rPr>
          <w:rFonts w:ascii="Times New Roman" w:eastAsia="宋体" w:hAnsi="Times New Roman"/>
          <w:sz w:val="22"/>
          <w:szCs w:val="22"/>
          <w:lang w:eastAsia="zh-CN"/>
        </w:rPr>
      </w:pPr>
      <w:r w:rsidRPr="008107A2">
        <w:rPr>
          <w:rFonts w:ascii="Times New Roman" w:hAnsi="Times New Roman"/>
          <w:sz w:val="22"/>
          <w:szCs w:val="22"/>
          <w:lang w:eastAsia="zh-TW"/>
        </w:rPr>
        <w:t xml:space="preserve">1) </w:t>
      </w:r>
      <w:r w:rsidR="00C665D2" w:rsidRPr="008107A2">
        <w:rPr>
          <w:rFonts w:ascii="Times New Roman" w:hAnsi="Times New Roman"/>
          <w:sz w:val="22"/>
          <w:szCs w:val="22"/>
          <w:lang w:eastAsia="zh-TW"/>
        </w:rPr>
        <w:t xml:space="preserve">   </w:t>
      </w:r>
      <w:r w:rsidRPr="008107A2">
        <w:rPr>
          <w:rFonts w:ascii="Times New Roman" w:hAnsi="Times New Roman"/>
          <w:sz w:val="22"/>
          <w:szCs w:val="22"/>
          <w:lang w:eastAsia="zh-TW"/>
        </w:rPr>
        <w:t xml:space="preserve">David Hall &amp; Roger Ames, </w:t>
      </w:r>
      <w:r w:rsidRPr="008107A2">
        <w:rPr>
          <w:rFonts w:ascii="Times New Roman" w:hAnsi="Times New Roman"/>
          <w:i/>
          <w:iCs/>
          <w:sz w:val="22"/>
          <w:szCs w:val="22"/>
          <w:lang w:eastAsia="zh-TW"/>
        </w:rPr>
        <w:t xml:space="preserve">Thinking Through Confucius </w:t>
      </w:r>
      <w:r w:rsidRPr="008107A2">
        <w:rPr>
          <w:rFonts w:ascii="Times New Roman" w:hAnsi="Times New Roman"/>
          <w:sz w:val="22"/>
          <w:szCs w:val="22"/>
          <w:lang w:eastAsia="zh-TW"/>
        </w:rPr>
        <w:t>(SUNY Press, 1987)</w:t>
      </w:r>
    </w:p>
    <w:p w14:paraId="4F93EC8D" w14:textId="77777777" w:rsidR="00461588" w:rsidRPr="008107A2" w:rsidRDefault="00461588" w:rsidP="00461588">
      <w:pPr>
        <w:jc w:val="both"/>
        <w:rPr>
          <w:rFonts w:ascii="Times New Roman" w:eastAsia="宋体" w:hAnsi="Times New Roman"/>
          <w:iCs/>
          <w:sz w:val="22"/>
          <w:szCs w:val="22"/>
          <w:lang w:eastAsia="zh-TW"/>
        </w:rPr>
      </w:pPr>
      <w:r w:rsidRPr="008107A2">
        <w:rPr>
          <w:rFonts w:ascii="Times New Roman" w:eastAsia="DengXian" w:hAnsi="Times New Roman"/>
          <w:sz w:val="22"/>
          <w:szCs w:val="22"/>
          <w:lang w:eastAsia="zh-TW"/>
        </w:rPr>
        <w:t>2</w:t>
      </w:r>
      <w:r w:rsidRPr="008107A2">
        <w:rPr>
          <w:rFonts w:ascii="Times New Roman" w:eastAsia="DengXian" w:hAnsi="Times New Roman"/>
          <w:sz w:val="22"/>
          <w:szCs w:val="22"/>
          <w:lang w:eastAsia="zh-TW"/>
        </w:rPr>
        <w:t>）</w:t>
      </w:r>
      <w:r w:rsidRPr="008107A2">
        <w:rPr>
          <w:rFonts w:ascii="Times New Roman" w:eastAsia="DengXian" w:hAnsi="Times New Roman"/>
          <w:sz w:val="22"/>
          <w:szCs w:val="22"/>
          <w:lang w:eastAsia="zh-TW"/>
        </w:rPr>
        <w:t xml:space="preserve"> </w:t>
      </w:r>
      <w:r w:rsidRPr="008107A2">
        <w:rPr>
          <w:rFonts w:ascii="Times New Roman" w:hAnsi="Times New Roman"/>
          <w:sz w:val="22"/>
          <w:szCs w:val="22"/>
          <w:lang w:eastAsia="zh-TW"/>
        </w:rPr>
        <w:t>馮友蘭，《中國哲學史》（上下冊）（中華書局，</w:t>
      </w:r>
      <w:r w:rsidRPr="008107A2">
        <w:rPr>
          <w:rFonts w:ascii="Times New Roman" w:hAnsi="Times New Roman"/>
          <w:sz w:val="22"/>
          <w:szCs w:val="22"/>
          <w:lang w:eastAsia="zh-TW"/>
        </w:rPr>
        <w:t>1984</w:t>
      </w:r>
      <w:r w:rsidRPr="008107A2">
        <w:rPr>
          <w:rFonts w:ascii="Times New Roman" w:hAnsi="Times New Roman"/>
          <w:sz w:val="22"/>
          <w:szCs w:val="22"/>
          <w:lang w:eastAsia="zh-TW"/>
        </w:rPr>
        <w:t>）</w:t>
      </w:r>
    </w:p>
    <w:p w14:paraId="78E6B064" w14:textId="77777777" w:rsidR="00F14B57" w:rsidRPr="008107A2" w:rsidRDefault="00461588">
      <w:pPr>
        <w:numPr>
          <w:ilvl w:val="0"/>
          <w:numId w:val="2"/>
        </w:numPr>
        <w:jc w:val="both"/>
        <w:rPr>
          <w:rFonts w:ascii="Times New Roman" w:eastAsia="宋体" w:hAnsi="Times New Roman"/>
          <w:iCs/>
          <w:sz w:val="22"/>
          <w:szCs w:val="22"/>
          <w:lang w:eastAsia="zh-TW"/>
        </w:rPr>
      </w:pPr>
      <w:r w:rsidRPr="008107A2">
        <w:rPr>
          <w:rFonts w:ascii="Times New Roman" w:hAnsi="Times New Roman"/>
          <w:sz w:val="22"/>
          <w:szCs w:val="22"/>
          <w:lang w:eastAsia="zh-TW"/>
        </w:rPr>
        <w:t>唐君毅</w:t>
      </w:r>
      <w:r w:rsidRPr="008107A2">
        <w:rPr>
          <w:rFonts w:ascii="Times New Roman" w:hAnsi="Times New Roman"/>
          <w:sz w:val="22"/>
          <w:szCs w:val="22"/>
          <w:lang w:eastAsia="zh-TW"/>
        </w:rPr>
        <w:t xml:space="preserve">, </w:t>
      </w:r>
      <w:r w:rsidRPr="008107A2">
        <w:rPr>
          <w:rFonts w:ascii="Times New Roman" w:hAnsi="Times New Roman"/>
          <w:sz w:val="22"/>
          <w:szCs w:val="22"/>
          <w:lang w:eastAsia="zh-TW"/>
        </w:rPr>
        <w:t>《</w:t>
      </w:r>
      <w:r w:rsidRPr="008107A2">
        <w:rPr>
          <w:rFonts w:ascii="Times New Roman" w:hAnsi="Times New Roman"/>
          <w:iCs/>
          <w:sz w:val="22"/>
          <w:szCs w:val="22"/>
          <w:lang w:eastAsia="zh-TW"/>
        </w:rPr>
        <w:t>中國文化之精神價值》</w:t>
      </w:r>
      <w:r w:rsidRPr="008107A2">
        <w:rPr>
          <w:rFonts w:ascii="Times New Roman" w:hAnsi="Times New Roman"/>
          <w:sz w:val="22"/>
          <w:szCs w:val="22"/>
          <w:lang w:eastAsia="zh-TW"/>
        </w:rPr>
        <w:t xml:space="preserve"> (</w:t>
      </w:r>
      <w:r w:rsidRPr="008107A2">
        <w:rPr>
          <w:rFonts w:ascii="Times New Roman" w:hAnsi="Times New Roman"/>
          <w:sz w:val="22"/>
          <w:szCs w:val="22"/>
          <w:lang w:eastAsia="zh-TW"/>
        </w:rPr>
        <w:t>臺北中正書局</w:t>
      </w:r>
      <w:r w:rsidRPr="008107A2">
        <w:rPr>
          <w:rFonts w:ascii="Times New Roman" w:hAnsi="Times New Roman"/>
          <w:sz w:val="22"/>
          <w:szCs w:val="22"/>
          <w:lang w:eastAsia="zh-TW"/>
        </w:rPr>
        <w:t>, 1953)</w:t>
      </w:r>
      <w:r w:rsidR="00F14B57" w:rsidRPr="008107A2">
        <w:rPr>
          <w:rFonts w:ascii="Times New Roman" w:eastAsia="宋体" w:hAnsi="Times New Roman"/>
          <w:sz w:val="22"/>
          <w:szCs w:val="22"/>
          <w:lang w:eastAsia="zh-TW"/>
        </w:rPr>
        <w:t xml:space="preserve"> </w:t>
      </w:r>
    </w:p>
    <w:p w14:paraId="4509DDFF" w14:textId="77777777" w:rsidR="00F14B57" w:rsidRPr="008107A2" w:rsidRDefault="00461588">
      <w:pPr>
        <w:jc w:val="both"/>
        <w:rPr>
          <w:rFonts w:ascii="Times New Roman" w:eastAsia="宋体" w:hAnsi="Times New Roman"/>
          <w:sz w:val="22"/>
          <w:szCs w:val="22"/>
          <w:lang w:eastAsia="zh-TW"/>
        </w:rPr>
      </w:pPr>
      <w:r w:rsidRPr="008107A2">
        <w:rPr>
          <w:rFonts w:ascii="Times New Roman" w:eastAsia="DengXian" w:hAnsi="Times New Roman"/>
          <w:sz w:val="22"/>
          <w:szCs w:val="22"/>
          <w:lang w:eastAsia="zh-TW"/>
        </w:rPr>
        <w:t>4</w:t>
      </w:r>
      <w:r w:rsidRPr="008107A2">
        <w:rPr>
          <w:rFonts w:ascii="Times New Roman" w:hAnsi="Times New Roman"/>
          <w:sz w:val="22"/>
          <w:szCs w:val="22"/>
          <w:lang w:eastAsia="zh-TW"/>
        </w:rPr>
        <w:t xml:space="preserve">)   </w:t>
      </w:r>
      <w:r w:rsidRPr="008107A2">
        <w:rPr>
          <w:rFonts w:ascii="Times New Roman" w:hAnsi="Times New Roman"/>
          <w:sz w:val="22"/>
          <w:szCs w:val="22"/>
          <w:lang w:eastAsia="zh-TW"/>
        </w:rPr>
        <w:t>牟宗三</w:t>
      </w:r>
      <w:r w:rsidRPr="008107A2">
        <w:rPr>
          <w:rFonts w:ascii="Times New Roman" w:hAnsi="Times New Roman"/>
          <w:sz w:val="22"/>
          <w:szCs w:val="22"/>
          <w:lang w:eastAsia="zh-TW"/>
        </w:rPr>
        <w:t xml:space="preserve">, </w:t>
      </w:r>
      <w:r w:rsidRPr="008107A2">
        <w:rPr>
          <w:rFonts w:ascii="Times New Roman" w:hAnsi="Times New Roman"/>
          <w:sz w:val="22"/>
          <w:szCs w:val="22"/>
          <w:lang w:eastAsia="zh-TW"/>
        </w:rPr>
        <w:t>《</w:t>
      </w:r>
      <w:r w:rsidRPr="008107A2">
        <w:rPr>
          <w:rFonts w:ascii="Times New Roman" w:hAnsi="Times New Roman"/>
          <w:iCs/>
          <w:sz w:val="22"/>
          <w:szCs w:val="22"/>
          <w:lang w:eastAsia="zh-TW"/>
        </w:rPr>
        <w:t>中國哲學十九講》</w:t>
      </w:r>
      <w:r w:rsidRPr="008107A2">
        <w:rPr>
          <w:rFonts w:ascii="Times New Roman" w:hAnsi="Times New Roman"/>
          <w:sz w:val="22"/>
          <w:szCs w:val="22"/>
          <w:lang w:eastAsia="zh-TW"/>
        </w:rPr>
        <w:t xml:space="preserve"> (</w:t>
      </w:r>
      <w:r w:rsidRPr="008107A2">
        <w:rPr>
          <w:rFonts w:ascii="Times New Roman" w:hAnsi="Times New Roman"/>
          <w:sz w:val="22"/>
          <w:szCs w:val="22"/>
          <w:lang w:eastAsia="zh-TW"/>
        </w:rPr>
        <w:t>臺灣學生書局</w:t>
      </w:r>
      <w:r w:rsidRPr="008107A2">
        <w:rPr>
          <w:rFonts w:ascii="Times New Roman" w:hAnsi="Times New Roman"/>
          <w:sz w:val="22"/>
          <w:szCs w:val="22"/>
          <w:lang w:eastAsia="zh-TW"/>
        </w:rPr>
        <w:t>, 1983)</w:t>
      </w:r>
    </w:p>
    <w:p w14:paraId="2696483E" w14:textId="77777777" w:rsidR="00F14B57" w:rsidRPr="008107A2" w:rsidRDefault="00461588">
      <w:pPr>
        <w:jc w:val="both"/>
        <w:rPr>
          <w:rFonts w:ascii="Times New Roman" w:eastAsia="宋体" w:hAnsi="Times New Roman"/>
          <w:sz w:val="22"/>
          <w:szCs w:val="22"/>
          <w:lang w:eastAsia="zh-TW"/>
        </w:rPr>
      </w:pPr>
      <w:r w:rsidRPr="008107A2">
        <w:rPr>
          <w:rFonts w:ascii="Times New Roman" w:eastAsia="DengXian" w:hAnsi="Times New Roman"/>
          <w:sz w:val="22"/>
          <w:szCs w:val="22"/>
          <w:lang w:eastAsia="zh-TW"/>
        </w:rPr>
        <w:t>5</w:t>
      </w:r>
      <w:r w:rsidR="00E562BB" w:rsidRPr="008107A2">
        <w:rPr>
          <w:rFonts w:ascii="Times New Roman" w:hAnsi="Times New Roman"/>
          <w:sz w:val="22"/>
          <w:szCs w:val="22"/>
          <w:lang w:eastAsia="zh-TW"/>
        </w:rPr>
        <w:t xml:space="preserve">) </w:t>
      </w:r>
      <w:r w:rsidR="00C665D2" w:rsidRPr="008107A2">
        <w:rPr>
          <w:rFonts w:ascii="Times New Roman" w:hAnsi="Times New Roman"/>
          <w:sz w:val="22"/>
          <w:szCs w:val="22"/>
          <w:lang w:eastAsia="zh-TW"/>
        </w:rPr>
        <w:t xml:space="preserve"> </w:t>
      </w:r>
      <w:r w:rsidR="00DD1700" w:rsidRPr="008107A2">
        <w:rPr>
          <w:rFonts w:ascii="Times New Roman" w:hAnsi="Times New Roman"/>
          <w:sz w:val="22"/>
          <w:szCs w:val="22"/>
          <w:lang w:eastAsia="zh-TW"/>
        </w:rPr>
        <w:t xml:space="preserve"> </w:t>
      </w:r>
      <w:r w:rsidR="00E562BB" w:rsidRPr="008107A2">
        <w:rPr>
          <w:rFonts w:ascii="Times New Roman" w:hAnsi="Times New Roman"/>
          <w:sz w:val="22"/>
          <w:szCs w:val="22"/>
          <w:lang w:eastAsia="zh-TW"/>
        </w:rPr>
        <w:t>李澤厚</w:t>
      </w:r>
      <w:r w:rsidR="00E562BB" w:rsidRPr="008107A2">
        <w:rPr>
          <w:rFonts w:ascii="Times New Roman" w:hAnsi="Times New Roman"/>
          <w:sz w:val="22"/>
          <w:szCs w:val="22"/>
          <w:lang w:eastAsia="zh-TW"/>
        </w:rPr>
        <w:t xml:space="preserve">, </w:t>
      </w:r>
      <w:r w:rsidR="00E562BB" w:rsidRPr="008107A2">
        <w:rPr>
          <w:rFonts w:ascii="Times New Roman" w:hAnsi="Times New Roman"/>
          <w:sz w:val="22"/>
          <w:szCs w:val="22"/>
          <w:lang w:eastAsia="zh-TW"/>
        </w:rPr>
        <w:t>《</w:t>
      </w:r>
      <w:r w:rsidR="00E562BB" w:rsidRPr="008107A2">
        <w:rPr>
          <w:rFonts w:ascii="Times New Roman" w:hAnsi="Times New Roman"/>
          <w:iCs/>
          <w:sz w:val="22"/>
          <w:szCs w:val="22"/>
          <w:lang w:eastAsia="zh-TW"/>
        </w:rPr>
        <w:t>中國古代思想史論》</w:t>
      </w:r>
      <w:r w:rsidR="00E562BB" w:rsidRPr="008107A2">
        <w:rPr>
          <w:rFonts w:ascii="Times New Roman" w:hAnsi="Times New Roman"/>
          <w:sz w:val="22"/>
          <w:szCs w:val="22"/>
          <w:lang w:eastAsia="zh-TW"/>
        </w:rPr>
        <w:t xml:space="preserve"> (</w:t>
      </w:r>
      <w:r w:rsidR="00E562BB" w:rsidRPr="008107A2">
        <w:rPr>
          <w:rFonts w:ascii="Times New Roman" w:hAnsi="Times New Roman"/>
          <w:sz w:val="22"/>
          <w:szCs w:val="22"/>
          <w:lang w:eastAsia="zh-TW"/>
        </w:rPr>
        <w:t>人民出版社</w:t>
      </w:r>
      <w:r w:rsidR="00E562BB" w:rsidRPr="008107A2">
        <w:rPr>
          <w:rFonts w:ascii="Times New Roman" w:hAnsi="Times New Roman"/>
          <w:sz w:val="22"/>
          <w:szCs w:val="22"/>
          <w:lang w:eastAsia="zh-TW"/>
        </w:rPr>
        <w:t>, 1985)</w:t>
      </w:r>
    </w:p>
    <w:p w14:paraId="6E5E4CBC" w14:textId="77777777" w:rsidR="00F14B57" w:rsidRPr="008107A2" w:rsidRDefault="00461588">
      <w:pPr>
        <w:jc w:val="both"/>
        <w:rPr>
          <w:rFonts w:ascii="Times New Roman" w:hAnsi="Times New Roman"/>
          <w:sz w:val="22"/>
          <w:szCs w:val="22"/>
          <w:lang w:eastAsia="zh-TW"/>
        </w:rPr>
      </w:pPr>
      <w:r w:rsidRPr="008107A2">
        <w:rPr>
          <w:rFonts w:ascii="Times New Roman" w:eastAsia="DengXian" w:hAnsi="Times New Roman"/>
          <w:sz w:val="22"/>
          <w:szCs w:val="22"/>
          <w:lang w:eastAsia="zh-TW"/>
        </w:rPr>
        <w:t>6</w:t>
      </w:r>
      <w:r w:rsidR="00E562BB" w:rsidRPr="008107A2">
        <w:rPr>
          <w:rFonts w:ascii="Times New Roman" w:hAnsi="Times New Roman"/>
          <w:sz w:val="22"/>
          <w:szCs w:val="22"/>
          <w:lang w:eastAsia="zh-TW"/>
        </w:rPr>
        <w:t xml:space="preserve">) </w:t>
      </w:r>
      <w:r w:rsidR="00DD1700" w:rsidRPr="008107A2">
        <w:rPr>
          <w:rFonts w:ascii="Times New Roman" w:hAnsi="Times New Roman"/>
          <w:sz w:val="22"/>
          <w:szCs w:val="22"/>
          <w:lang w:eastAsia="zh-TW"/>
        </w:rPr>
        <w:t xml:space="preserve"> </w:t>
      </w:r>
      <w:r w:rsidR="00C665D2" w:rsidRPr="008107A2">
        <w:rPr>
          <w:rFonts w:ascii="Times New Roman" w:hAnsi="Times New Roman"/>
          <w:sz w:val="22"/>
          <w:szCs w:val="22"/>
          <w:lang w:eastAsia="zh-TW"/>
        </w:rPr>
        <w:t xml:space="preserve"> </w:t>
      </w:r>
      <w:r w:rsidR="00E562BB" w:rsidRPr="008107A2">
        <w:rPr>
          <w:rFonts w:ascii="Times New Roman" w:hAnsi="Times New Roman"/>
          <w:sz w:val="22"/>
          <w:szCs w:val="22"/>
          <w:lang w:eastAsia="zh-TW"/>
        </w:rPr>
        <w:t>孫隆基</w:t>
      </w:r>
      <w:r w:rsidR="00E562BB" w:rsidRPr="008107A2">
        <w:rPr>
          <w:rFonts w:ascii="Times New Roman" w:hAnsi="Times New Roman"/>
          <w:sz w:val="22"/>
          <w:szCs w:val="22"/>
          <w:lang w:eastAsia="zh-TW"/>
        </w:rPr>
        <w:t xml:space="preserve">, </w:t>
      </w:r>
      <w:r w:rsidR="00E562BB" w:rsidRPr="008107A2">
        <w:rPr>
          <w:rFonts w:ascii="Times New Roman" w:hAnsi="Times New Roman"/>
          <w:sz w:val="22"/>
          <w:szCs w:val="22"/>
          <w:lang w:eastAsia="zh-TW"/>
        </w:rPr>
        <w:t>《中國文化的深層結構》</w:t>
      </w:r>
      <w:r w:rsidR="00E562BB" w:rsidRPr="008107A2">
        <w:rPr>
          <w:rFonts w:ascii="Times New Roman" w:hAnsi="Times New Roman"/>
          <w:sz w:val="22"/>
          <w:szCs w:val="22"/>
          <w:lang w:eastAsia="zh-TW"/>
        </w:rPr>
        <w:t xml:space="preserve"> (</w:t>
      </w:r>
      <w:r w:rsidR="00E562BB" w:rsidRPr="008107A2">
        <w:rPr>
          <w:rFonts w:ascii="Times New Roman" w:hAnsi="Times New Roman"/>
          <w:sz w:val="22"/>
          <w:szCs w:val="22"/>
          <w:lang w:eastAsia="zh-TW"/>
        </w:rPr>
        <w:t>唐山出版社</w:t>
      </w:r>
      <w:r w:rsidR="00E562BB" w:rsidRPr="008107A2">
        <w:rPr>
          <w:rFonts w:ascii="Times New Roman" w:hAnsi="Times New Roman"/>
          <w:sz w:val="22"/>
          <w:szCs w:val="22"/>
          <w:lang w:eastAsia="zh-TW"/>
        </w:rPr>
        <w:t>, 1990)</w:t>
      </w:r>
    </w:p>
    <w:p w14:paraId="32B2BCD0" w14:textId="77777777" w:rsidR="00AF701F" w:rsidRPr="008107A2" w:rsidRDefault="00461588" w:rsidP="00247529">
      <w:pPr>
        <w:jc w:val="both"/>
        <w:rPr>
          <w:rFonts w:ascii="Times New Roman" w:hAnsi="Times New Roman"/>
          <w:sz w:val="22"/>
          <w:szCs w:val="22"/>
          <w:lang w:eastAsia="zh-TW"/>
        </w:rPr>
      </w:pPr>
      <w:r w:rsidRPr="008107A2">
        <w:rPr>
          <w:rFonts w:ascii="Times New Roman" w:eastAsia="DengXian" w:hAnsi="Times New Roman"/>
          <w:sz w:val="22"/>
          <w:szCs w:val="22"/>
          <w:lang w:eastAsia="zh-TW"/>
        </w:rPr>
        <w:t>7</w:t>
      </w:r>
      <w:r w:rsidR="00E562BB" w:rsidRPr="008107A2">
        <w:rPr>
          <w:rFonts w:ascii="Times New Roman" w:hAnsi="Times New Roman"/>
          <w:sz w:val="22"/>
          <w:szCs w:val="22"/>
          <w:lang w:eastAsia="zh-TW"/>
        </w:rPr>
        <w:t xml:space="preserve">) </w:t>
      </w:r>
      <w:r w:rsidR="00C665D2" w:rsidRPr="008107A2">
        <w:rPr>
          <w:rFonts w:ascii="Times New Roman" w:hAnsi="Times New Roman"/>
          <w:sz w:val="22"/>
          <w:szCs w:val="22"/>
          <w:lang w:eastAsia="zh-TW"/>
        </w:rPr>
        <w:t xml:space="preserve"> </w:t>
      </w:r>
      <w:r w:rsidR="00DD1700" w:rsidRPr="008107A2">
        <w:rPr>
          <w:rFonts w:ascii="Times New Roman" w:hAnsi="Times New Roman"/>
          <w:sz w:val="22"/>
          <w:szCs w:val="22"/>
          <w:lang w:eastAsia="zh-TW"/>
        </w:rPr>
        <w:t xml:space="preserve"> </w:t>
      </w:r>
      <w:r w:rsidR="007A266A" w:rsidRPr="008107A2">
        <w:rPr>
          <w:rFonts w:ascii="Times New Roman" w:hAnsi="Times New Roman"/>
          <w:sz w:val="22"/>
          <w:szCs w:val="22"/>
          <w:lang w:eastAsia="zh-TW"/>
        </w:rPr>
        <w:t>王慶節</w:t>
      </w:r>
      <w:r w:rsidR="007A266A" w:rsidRPr="008107A2">
        <w:rPr>
          <w:rFonts w:ascii="Times New Roman" w:hAnsi="Times New Roman"/>
          <w:sz w:val="22"/>
          <w:szCs w:val="22"/>
          <w:lang w:eastAsia="zh-TW"/>
        </w:rPr>
        <w:t>,</w:t>
      </w:r>
      <w:r w:rsidRPr="008107A2">
        <w:rPr>
          <w:rFonts w:ascii="Times New Roman" w:hAnsi="Times New Roman"/>
          <w:sz w:val="22"/>
          <w:szCs w:val="22"/>
          <w:lang w:eastAsia="zh-TW"/>
        </w:rPr>
        <w:t xml:space="preserve"> </w:t>
      </w:r>
      <w:r w:rsidR="00C665D2" w:rsidRPr="008107A2">
        <w:rPr>
          <w:rFonts w:ascii="Times New Roman" w:hAnsi="Times New Roman"/>
          <w:sz w:val="22"/>
          <w:szCs w:val="22"/>
          <w:lang w:eastAsia="zh-TW"/>
        </w:rPr>
        <w:t>《道德感動與儒家示範倫理學》（北京大學出版社，</w:t>
      </w:r>
      <w:r w:rsidR="00C665D2" w:rsidRPr="008107A2">
        <w:rPr>
          <w:rFonts w:ascii="Times New Roman" w:hAnsi="Times New Roman"/>
          <w:sz w:val="22"/>
          <w:szCs w:val="22"/>
          <w:lang w:eastAsia="zh-TW"/>
        </w:rPr>
        <w:t>2016</w:t>
      </w:r>
      <w:r w:rsidR="00C665D2" w:rsidRPr="008107A2">
        <w:rPr>
          <w:rFonts w:ascii="Times New Roman" w:hAnsi="Times New Roman"/>
          <w:sz w:val="22"/>
          <w:szCs w:val="22"/>
          <w:lang w:eastAsia="zh-TW"/>
        </w:rPr>
        <w:t>）</w:t>
      </w:r>
    </w:p>
    <w:p w14:paraId="0E023C6D" w14:textId="77777777" w:rsidR="00AF701F" w:rsidRPr="008107A2" w:rsidRDefault="00AF701F" w:rsidP="00247529">
      <w:pPr>
        <w:jc w:val="both"/>
        <w:rPr>
          <w:rFonts w:ascii="Times New Roman" w:eastAsia="宋体" w:hAnsi="Times New Roman"/>
          <w:b/>
          <w:sz w:val="22"/>
          <w:szCs w:val="22"/>
          <w:lang w:eastAsia="zh-TW"/>
        </w:rPr>
      </w:pPr>
    </w:p>
    <w:p w14:paraId="06D4D24E" w14:textId="77777777" w:rsidR="00AB54AC" w:rsidRDefault="00AB54AC" w:rsidP="00247529">
      <w:pPr>
        <w:jc w:val="both"/>
        <w:rPr>
          <w:rFonts w:ascii="Times New Roman" w:eastAsia="宋体" w:hAnsi="Times New Roman"/>
          <w:b/>
          <w:sz w:val="22"/>
          <w:szCs w:val="22"/>
          <w:lang w:eastAsia="zh-TW"/>
        </w:rPr>
      </w:pPr>
    </w:p>
    <w:p w14:paraId="2D94B05C" w14:textId="77777777" w:rsidR="0017367C" w:rsidRPr="008107A2" w:rsidRDefault="00247529" w:rsidP="00247529">
      <w:pPr>
        <w:jc w:val="both"/>
        <w:rPr>
          <w:rFonts w:ascii="Times New Roman" w:hAnsi="Times New Roman"/>
          <w:b/>
          <w:sz w:val="22"/>
          <w:szCs w:val="22"/>
          <w:lang w:eastAsia="zh-TW"/>
        </w:rPr>
      </w:pPr>
      <w:r w:rsidRPr="008107A2">
        <w:rPr>
          <w:rFonts w:ascii="Times New Roman" w:eastAsia="宋体" w:hAnsi="Times New Roman"/>
          <w:b/>
          <w:sz w:val="22"/>
          <w:szCs w:val="22"/>
          <w:lang w:eastAsia="zh-CN"/>
        </w:rPr>
        <w:t>V</w:t>
      </w:r>
      <w:r w:rsidRPr="008107A2">
        <w:rPr>
          <w:rFonts w:ascii="Times New Roman" w:hAnsi="Times New Roman"/>
          <w:b/>
          <w:sz w:val="22"/>
          <w:szCs w:val="22"/>
          <w:lang w:eastAsia="zh-TW"/>
        </w:rPr>
        <w:t>. Tentative Course Plan</w:t>
      </w:r>
    </w:p>
    <w:p w14:paraId="3C3E91D6" w14:textId="77777777" w:rsidR="0017367C" w:rsidRPr="008107A2" w:rsidRDefault="0017367C" w:rsidP="00247529">
      <w:pPr>
        <w:jc w:val="both"/>
        <w:rPr>
          <w:rFonts w:ascii="Times New Roman" w:hAnsi="Times New Roman"/>
          <w:sz w:val="22"/>
          <w:szCs w:val="22"/>
        </w:rPr>
      </w:pPr>
      <w:r w:rsidRPr="008107A2">
        <w:rPr>
          <w:rFonts w:ascii="Times New Roman" w:hAnsi="Times New Roman"/>
          <w:sz w:val="22"/>
          <w:szCs w:val="22"/>
          <w:lang w:eastAsia="zh-TW"/>
        </w:rPr>
        <w:lastRenderedPageBreak/>
        <w:t>Topic 1</w:t>
      </w:r>
    </w:p>
    <w:p w14:paraId="476DA578" w14:textId="77777777" w:rsidR="00247529" w:rsidRPr="008107A2" w:rsidRDefault="00034F23" w:rsidP="00247529">
      <w:pPr>
        <w:jc w:val="both"/>
        <w:rPr>
          <w:rFonts w:ascii="Times New Roman" w:eastAsia="宋体" w:hAnsi="Times New Roman"/>
          <w:sz w:val="22"/>
          <w:szCs w:val="22"/>
          <w:lang w:eastAsia="zh-CN"/>
        </w:rPr>
      </w:pPr>
      <w:r>
        <w:rPr>
          <w:rFonts w:ascii="Times New Roman" w:eastAsia="宋体" w:hAnsi="Times New Roman"/>
          <w:sz w:val="22"/>
          <w:szCs w:val="22"/>
          <w:lang w:eastAsia="zh-CN"/>
        </w:rPr>
        <w:t>Aug.19</w:t>
      </w:r>
      <w:r w:rsidR="00247529" w:rsidRPr="008107A2">
        <w:rPr>
          <w:rFonts w:ascii="Times New Roman" w:hAnsi="Times New Roman"/>
          <w:sz w:val="22"/>
          <w:szCs w:val="22"/>
          <w:lang w:eastAsia="zh-TW"/>
        </w:rPr>
        <w:t xml:space="preserve">      </w:t>
      </w:r>
      <w:r>
        <w:rPr>
          <w:rFonts w:ascii="Times New Roman" w:hAnsi="Times New Roman"/>
          <w:sz w:val="22"/>
          <w:szCs w:val="22"/>
          <w:lang w:eastAsia="zh-TW"/>
        </w:rPr>
        <w:t xml:space="preserve">   </w:t>
      </w:r>
      <w:r w:rsidR="00247529" w:rsidRPr="008107A2">
        <w:rPr>
          <w:rFonts w:ascii="Times New Roman" w:hAnsi="Times New Roman"/>
          <w:sz w:val="22"/>
          <w:szCs w:val="22"/>
          <w:lang w:eastAsia="zh-TW"/>
        </w:rPr>
        <w:t>Introducti</w:t>
      </w:r>
      <w:r w:rsidR="0017367C" w:rsidRPr="008107A2">
        <w:rPr>
          <w:rFonts w:ascii="Times New Roman" w:hAnsi="Times New Roman"/>
          <w:sz w:val="22"/>
          <w:szCs w:val="22"/>
          <w:lang w:eastAsia="zh-TW"/>
        </w:rPr>
        <w:t xml:space="preserve">on and the </w:t>
      </w:r>
      <w:r w:rsidR="00247529" w:rsidRPr="008107A2">
        <w:rPr>
          <w:rFonts w:ascii="Times New Roman" w:hAnsi="Times New Roman"/>
          <w:sz w:val="22"/>
          <w:szCs w:val="22"/>
          <w:lang w:eastAsia="zh-TW"/>
        </w:rPr>
        <w:t>Historical Background of Chinese</w:t>
      </w:r>
      <w:r w:rsidR="0017367C" w:rsidRPr="008107A2">
        <w:rPr>
          <w:rFonts w:ascii="Times New Roman" w:hAnsi="Times New Roman"/>
          <w:sz w:val="22"/>
          <w:szCs w:val="22"/>
          <w:lang w:eastAsia="zh-TW"/>
        </w:rPr>
        <w:t xml:space="preserve"> Philosophical</w:t>
      </w:r>
      <w:r w:rsidR="00247529" w:rsidRPr="008107A2">
        <w:rPr>
          <w:rFonts w:ascii="Times New Roman" w:hAnsi="Times New Roman"/>
          <w:sz w:val="22"/>
          <w:szCs w:val="22"/>
          <w:lang w:eastAsia="zh-TW"/>
        </w:rPr>
        <w:t xml:space="preserve"> Culture</w:t>
      </w:r>
    </w:p>
    <w:p w14:paraId="5471C78E" w14:textId="77777777" w:rsidR="00247529" w:rsidRPr="008107A2" w:rsidRDefault="00247529" w:rsidP="00247529">
      <w:pPr>
        <w:jc w:val="both"/>
        <w:rPr>
          <w:rFonts w:ascii="Times New Roman" w:hAnsi="Times New Roman"/>
          <w:sz w:val="22"/>
          <w:szCs w:val="22"/>
          <w:lang w:eastAsia="zh-TW"/>
        </w:rPr>
      </w:pPr>
      <w:r w:rsidRPr="008107A2">
        <w:rPr>
          <w:rFonts w:ascii="Times New Roman" w:hAnsi="Times New Roman"/>
          <w:sz w:val="22"/>
          <w:szCs w:val="22"/>
          <w:lang w:eastAsia="zh-TW"/>
        </w:rPr>
        <w:tab/>
      </w:r>
      <w:r w:rsidRPr="008107A2">
        <w:rPr>
          <w:rFonts w:ascii="Times New Roman" w:hAnsi="Times New Roman"/>
          <w:sz w:val="22"/>
          <w:szCs w:val="22"/>
          <w:lang w:eastAsia="zh-TW"/>
        </w:rPr>
        <w:tab/>
        <w:t>(Reading</w:t>
      </w:r>
      <w:r w:rsidR="0017367C" w:rsidRPr="008107A2">
        <w:rPr>
          <w:rFonts w:ascii="Times New Roman" w:hAnsi="Times New Roman"/>
          <w:sz w:val="22"/>
          <w:szCs w:val="22"/>
          <w:lang w:eastAsia="zh-TW"/>
        </w:rPr>
        <w:t>: Fung, pp.1-15; Chan 3-13</w:t>
      </w:r>
      <w:r w:rsidRPr="008107A2">
        <w:rPr>
          <w:rFonts w:ascii="Times New Roman" w:hAnsi="Times New Roman"/>
          <w:sz w:val="22"/>
          <w:szCs w:val="22"/>
          <w:lang w:eastAsia="zh-TW"/>
        </w:rPr>
        <w:t>)</w:t>
      </w:r>
    </w:p>
    <w:p w14:paraId="2C01800F" w14:textId="77777777" w:rsidR="0017367C" w:rsidRPr="008107A2" w:rsidRDefault="0017367C" w:rsidP="00247529">
      <w:pPr>
        <w:jc w:val="both"/>
        <w:rPr>
          <w:rFonts w:ascii="Times New Roman" w:hAnsi="Times New Roman"/>
          <w:sz w:val="22"/>
          <w:szCs w:val="22"/>
          <w:lang w:eastAsia="zh-TW"/>
        </w:rPr>
      </w:pPr>
    </w:p>
    <w:p w14:paraId="509A8163" w14:textId="77777777" w:rsidR="0017367C" w:rsidRPr="008107A2" w:rsidRDefault="0017367C" w:rsidP="00247529">
      <w:pPr>
        <w:jc w:val="both"/>
        <w:rPr>
          <w:rFonts w:ascii="Times New Roman" w:hAnsi="Times New Roman"/>
          <w:sz w:val="22"/>
          <w:szCs w:val="22"/>
          <w:lang w:eastAsia="zh-TW"/>
        </w:rPr>
      </w:pPr>
      <w:r w:rsidRPr="008107A2">
        <w:rPr>
          <w:rFonts w:ascii="Times New Roman" w:hAnsi="Times New Roman"/>
          <w:sz w:val="22"/>
          <w:szCs w:val="22"/>
          <w:lang w:eastAsia="zh-TW"/>
        </w:rPr>
        <w:t>Topic 2</w:t>
      </w:r>
    </w:p>
    <w:p w14:paraId="526286CF" w14:textId="77777777" w:rsidR="00247529" w:rsidRPr="008107A2" w:rsidRDefault="00034F23" w:rsidP="00247529">
      <w:pPr>
        <w:jc w:val="both"/>
        <w:rPr>
          <w:rFonts w:ascii="Times New Roman" w:hAnsi="Times New Roman"/>
          <w:sz w:val="22"/>
          <w:szCs w:val="22"/>
          <w:lang w:eastAsia="zh-TW"/>
        </w:rPr>
      </w:pPr>
      <w:r>
        <w:rPr>
          <w:rFonts w:ascii="Times New Roman" w:hAnsi="Times New Roman"/>
          <w:sz w:val="22"/>
          <w:szCs w:val="22"/>
          <w:lang w:eastAsia="zh-TW"/>
        </w:rPr>
        <w:t>Aug.20-26</w:t>
      </w:r>
      <w:r w:rsidR="0017367C" w:rsidRPr="008107A2">
        <w:rPr>
          <w:rFonts w:ascii="Times New Roman" w:hAnsi="Times New Roman"/>
          <w:sz w:val="22"/>
          <w:szCs w:val="22"/>
          <w:lang w:eastAsia="zh-TW"/>
        </w:rPr>
        <w:t xml:space="preserve">   </w:t>
      </w:r>
      <w:r>
        <w:rPr>
          <w:rFonts w:ascii="Times New Roman" w:hAnsi="Times New Roman"/>
          <w:sz w:val="22"/>
          <w:szCs w:val="22"/>
          <w:lang w:eastAsia="zh-TW"/>
        </w:rPr>
        <w:t xml:space="preserve"> </w:t>
      </w:r>
      <w:r w:rsidR="00350809">
        <w:rPr>
          <w:rFonts w:ascii="Times New Roman" w:hAnsi="Times New Roman"/>
          <w:sz w:val="22"/>
          <w:szCs w:val="22"/>
          <w:lang w:eastAsia="zh-TW"/>
        </w:rPr>
        <w:t xml:space="preserve">   </w:t>
      </w:r>
      <w:r w:rsidR="00247529" w:rsidRPr="008107A2">
        <w:rPr>
          <w:rFonts w:ascii="Times New Roman" w:hAnsi="Times New Roman"/>
          <w:sz w:val="22"/>
          <w:szCs w:val="22"/>
          <w:lang w:eastAsia="zh-TW"/>
        </w:rPr>
        <w:t>The Structure of Chinese Society and the Spirit of Chinese Culture</w:t>
      </w:r>
    </w:p>
    <w:p w14:paraId="28DA96DB" w14:textId="77777777" w:rsidR="00C81785" w:rsidRDefault="00247529" w:rsidP="00247529">
      <w:pPr>
        <w:jc w:val="both"/>
        <w:rPr>
          <w:rFonts w:ascii="Times New Roman" w:hAnsi="Times New Roman"/>
          <w:sz w:val="22"/>
          <w:szCs w:val="22"/>
          <w:lang w:eastAsia="zh-TW"/>
        </w:rPr>
      </w:pPr>
      <w:r w:rsidRPr="008107A2">
        <w:rPr>
          <w:rFonts w:ascii="Times New Roman" w:hAnsi="Times New Roman"/>
          <w:sz w:val="22"/>
          <w:szCs w:val="22"/>
          <w:lang w:eastAsia="zh-TW"/>
        </w:rPr>
        <w:tab/>
      </w:r>
      <w:r w:rsidRPr="008107A2">
        <w:rPr>
          <w:rFonts w:ascii="Times New Roman" w:hAnsi="Times New Roman"/>
          <w:sz w:val="22"/>
          <w:szCs w:val="22"/>
          <w:lang w:eastAsia="zh-TW"/>
        </w:rPr>
        <w:tab/>
        <w:t>(Reading: Fung, pp.16-37)</w:t>
      </w:r>
    </w:p>
    <w:p w14:paraId="64DA195C" w14:textId="77777777" w:rsidR="0017367C" w:rsidRPr="008107A2" w:rsidRDefault="0017367C" w:rsidP="00247529">
      <w:pPr>
        <w:jc w:val="both"/>
        <w:rPr>
          <w:rFonts w:ascii="Times New Roman" w:eastAsia="宋体" w:hAnsi="Times New Roman"/>
          <w:sz w:val="22"/>
          <w:szCs w:val="22"/>
          <w:lang w:eastAsia="zh-CN"/>
        </w:rPr>
      </w:pPr>
    </w:p>
    <w:p w14:paraId="1E0BDB68" w14:textId="77777777" w:rsidR="00C0433D" w:rsidRDefault="00C0433D" w:rsidP="00247529">
      <w:pPr>
        <w:jc w:val="both"/>
        <w:rPr>
          <w:rFonts w:ascii="Times New Roman" w:eastAsia="宋体" w:hAnsi="Times New Roman"/>
          <w:sz w:val="22"/>
          <w:szCs w:val="22"/>
          <w:lang w:eastAsia="zh-CN"/>
        </w:rPr>
      </w:pPr>
      <w:r w:rsidRPr="008107A2">
        <w:rPr>
          <w:rFonts w:ascii="Times New Roman" w:eastAsia="宋体" w:hAnsi="Times New Roman"/>
          <w:sz w:val="22"/>
          <w:szCs w:val="22"/>
          <w:lang w:eastAsia="zh-CN"/>
        </w:rPr>
        <w:t>Topic 3</w:t>
      </w:r>
    </w:p>
    <w:p w14:paraId="47ECD75C" w14:textId="77777777" w:rsidR="00034F23" w:rsidRPr="008107A2" w:rsidRDefault="00034F23" w:rsidP="00247529">
      <w:pPr>
        <w:jc w:val="both"/>
        <w:rPr>
          <w:rFonts w:ascii="Times New Roman" w:eastAsia="宋体" w:hAnsi="Times New Roman"/>
          <w:sz w:val="22"/>
          <w:szCs w:val="22"/>
          <w:lang w:eastAsia="zh-CN"/>
        </w:rPr>
      </w:pPr>
      <w:r>
        <w:rPr>
          <w:rFonts w:ascii="Times New Roman" w:eastAsia="宋体" w:hAnsi="Times New Roman"/>
          <w:sz w:val="22"/>
          <w:szCs w:val="22"/>
          <w:lang w:eastAsia="zh-CN"/>
        </w:rPr>
        <w:t>Aug.29-</w:t>
      </w:r>
    </w:p>
    <w:p w14:paraId="640EAF33" w14:textId="77777777" w:rsidR="00247529" w:rsidRPr="008107A2" w:rsidRDefault="00034F23" w:rsidP="00247529">
      <w:pPr>
        <w:jc w:val="both"/>
        <w:rPr>
          <w:rFonts w:ascii="Times New Roman" w:eastAsia="宋体" w:hAnsi="Times New Roman"/>
          <w:sz w:val="22"/>
          <w:szCs w:val="22"/>
          <w:lang w:eastAsia="zh-CN"/>
        </w:rPr>
      </w:pPr>
      <w:r>
        <w:rPr>
          <w:rFonts w:ascii="Times New Roman" w:eastAsia="宋体" w:hAnsi="Times New Roman"/>
          <w:sz w:val="22"/>
          <w:szCs w:val="22"/>
          <w:lang w:eastAsia="zh-CN"/>
        </w:rPr>
        <w:t>Sep. 2</w:t>
      </w:r>
      <w:r w:rsidR="00C0433D" w:rsidRPr="008107A2">
        <w:rPr>
          <w:rFonts w:ascii="Times New Roman" w:eastAsia="宋体" w:hAnsi="Times New Roman"/>
          <w:sz w:val="22"/>
          <w:szCs w:val="22"/>
          <w:lang w:eastAsia="zh-CN"/>
        </w:rPr>
        <w:t xml:space="preserve">        </w:t>
      </w:r>
      <w:r w:rsidR="00CE26DF" w:rsidRPr="008107A2">
        <w:rPr>
          <w:rFonts w:ascii="Times New Roman" w:eastAsia="宋体" w:hAnsi="Times New Roman"/>
          <w:sz w:val="22"/>
          <w:szCs w:val="22"/>
          <w:lang w:eastAsia="zh-CN"/>
        </w:rPr>
        <w:t xml:space="preserve"> </w:t>
      </w:r>
      <w:r w:rsidR="0017367C" w:rsidRPr="008107A2">
        <w:rPr>
          <w:rFonts w:ascii="Times New Roman" w:eastAsia="宋体" w:hAnsi="Times New Roman"/>
          <w:sz w:val="22"/>
          <w:szCs w:val="22"/>
          <w:lang w:eastAsia="zh-CN"/>
        </w:rPr>
        <w:t xml:space="preserve"> </w:t>
      </w:r>
      <w:r w:rsidR="00247529" w:rsidRPr="008107A2">
        <w:rPr>
          <w:rFonts w:ascii="Times New Roman" w:eastAsia="宋体" w:hAnsi="Times New Roman"/>
          <w:sz w:val="22"/>
          <w:szCs w:val="22"/>
          <w:lang w:eastAsia="zh-CN"/>
        </w:rPr>
        <w:t xml:space="preserve"> </w:t>
      </w:r>
      <w:r>
        <w:rPr>
          <w:rFonts w:ascii="Times New Roman" w:eastAsia="宋体" w:hAnsi="Times New Roman"/>
          <w:sz w:val="22"/>
          <w:szCs w:val="22"/>
          <w:lang w:eastAsia="zh-CN"/>
        </w:rPr>
        <w:t xml:space="preserve"> </w:t>
      </w:r>
      <w:r w:rsidR="00350809">
        <w:rPr>
          <w:rFonts w:ascii="Times New Roman" w:eastAsia="宋体" w:hAnsi="Times New Roman"/>
          <w:sz w:val="22"/>
          <w:szCs w:val="22"/>
          <w:lang w:eastAsia="zh-CN"/>
        </w:rPr>
        <w:t xml:space="preserve">  </w:t>
      </w:r>
      <w:r w:rsidR="00247529" w:rsidRPr="008107A2">
        <w:rPr>
          <w:rFonts w:ascii="Times New Roman" w:hAnsi="Times New Roman"/>
          <w:sz w:val="22"/>
          <w:szCs w:val="22"/>
          <w:lang w:eastAsia="zh-TW"/>
        </w:rPr>
        <w:t>Confucius: The First Teacher of Chinese Culture</w:t>
      </w:r>
      <w:r w:rsidR="00C0433D" w:rsidRPr="008107A2">
        <w:rPr>
          <w:rFonts w:ascii="Times New Roman" w:hAnsi="Times New Roman"/>
          <w:sz w:val="22"/>
          <w:szCs w:val="22"/>
          <w:lang w:eastAsia="zh-TW"/>
        </w:rPr>
        <w:t xml:space="preserve"> and the Origin of Humanism</w:t>
      </w:r>
    </w:p>
    <w:p w14:paraId="22641C02" w14:textId="77777777" w:rsidR="00247529" w:rsidRDefault="00C0433D" w:rsidP="00247529">
      <w:pPr>
        <w:jc w:val="both"/>
        <w:rPr>
          <w:rFonts w:ascii="Times New Roman" w:hAnsi="Times New Roman"/>
          <w:sz w:val="22"/>
          <w:szCs w:val="22"/>
        </w:rPr>
      </w:pPr>
      <w:r w:rsidRPr="008107A2">
        <w:rPr>
          <w:rFonts w:ascii="Times New Roman" w:hAnsi="Times New Roman"/>
          <w:sz w:val="22"/>
          <w:szCs w:val="22"/>
          <w:lang w:eastAsia="zh-TW"/>
        </w:rPr>
        <w:tab/>
      </w:r>
      <w:r w:rsidRPr="008107A2">
        <w:rPr>
          <w:rFonts w:ascii="Times New Roman" w:hAnsi="Times New Roman"/>
          <w:sz w:val="22"/>
          <w:szCs w:val="22"/>
          <w:lang w:eastAsia="zh-TW"/>
        </w:rPr>
        <w:tab/>
        <w:t>(Reading: Fung, pp.38-48; Chan, pp.14-48</w:t>
      </w:r>
      <w:r w:rsidR="00247529" w:rsidRPr="008107A2">
        <w:rPr>
          <w:rFonts w:ascii="Times New Roman" w:hAnsi="Times New Roman"/>
          <w:sz w:val="22"/>
          <w:szCs w:val="22"/>
          <w:lang w:eastAsia="zh-TW"/>
        </w:rPr>
        <w:t>)</w:t>
      </w:r>
      <w:r w:rsidR="00247529" w:rsidRPr="008107A2">
        <w:rPr>
          <w:rFonts w:ascii="Times New Roman" w:hAnsi="Times New Roman"/>
          <w:sz w:val="22"/>
          <w:szCs w:val="22"/>
        </w:rPr>
        <w:t xml:space="preserve">  </w:t>
      </w:r>
    </w:p>
    <w:p w14:paraId="75934274" w14:textId="77777777" w:rsidR="00034F23" w:rsidRDefault="00034F23" w:rsidP="00247529">
      <w:pPr>
        <w:jc w:val="both"/>
        <w:rPr>
          <w:rFonts w:ascii="Times New Roman" w:hAnsi="Times New Roman"/>
          <w:sz w:val="22"/>
          <w:szCs w:val="22"/>
        </w:rPr>
      </w:pPr>
    </w:p>
    <w:p w14:paraId="2D695227" w14:textId="77777777" w:rsidR="00034F23" w:rsidRPr="008107A2" w:rsidRDefault="00034F23" w:rsidP="00034F23">
      <w:pPr>
        <w:jc w:val="both"/>
        <w:rPr>
          <w:rFonts w:ascii="Times New Roman" w:eastAsia="宋体" w:hAnsi="Times New Roman"/>
          <w:sz w:val="22"/>
          <w:szCs w:val="22"/>
          <w:lang w:eastAsia="zh-CN"/>
        </w:rPr>
      </w:pPr>
      <w:r w:rsidRPr="008107A2">
        <w:rPr>
          <w:rFonts w:ascii="Times New Roman" w:hAnsi="Times New Roman"/>
          <w:sz w:val="22"/>
          <w:szCs w:val="22"/>
          <w:lang w:eastAsia="zh-TW"/>
        </w:rPr>
        <w:t>Sep. 5                No Class (Professor will be out of town for conference)</w:t>
      </w:r>
    </w:p>
    <w:p w14:paraId="3C817F4E" w14:textId="77777777" w:rsidR="00C0433D" w:rsidRPr="008107A2" w:rsidRDefault="00C0433D" w:rsidP="00247529">
      <w:pPr>
        <w:jc w:val="both"/>
        <w:rPr>
          <w:rFonts w:ascii="Times New Roman" w:hAnsi="Times New Roman"/>
          <w:sz w:val="22"/>
          <w:szCs w:val="22"/>
        </w:rPr>
      </w:pPr>
    </w:p>
    <w:p w14:paraId="4EFDA4B5" w14:textId="77777777" w:rsidR="00C0433D" w:rsidRPr="008107A2" w:rsidRDefault="00C0433D" w:rsidP="00247529">
      <w:pPr>
        <w:jc w:val="both"/>
        <w:rPr>
          <w:rFonts w:ascii="Times New Roman" w:hAnsi="Times New Roman"/>
          <w:sz w:val="22"/>
          <w:szCs w:val="22"/>
        </w:rPr>
      </w:pPr>
      <w:r w:rsidRPr="008107A2">
        <w:rPr>
          <w:rFonts w:ascii="Times New Roman" w:hAnsi="Times New Roman"/>
          <w:sz w:val="22"/>
          <w:szCs w:val="22"/>
        </w:rPr>
        <w:t xml:space="preserve">Topic 4 </w:t>
      </w:r>
    </w:p>
    <w:p w14:paraId="73A497A1" w14:textId="77777777" w:rsidR="00CE26DF" w:rsidRPr="008107A2" w:rsidRDefault="00CE26DF" w:rsidP="00247529">
      <w:pPr>
        <w:jc w:val="both"/>
        <w:rPr>
          <w:rFonts w:ascii="Times New Roman" w:hAnsi="Times New Roman"/>
          <w:sz w:val="22"/>
          <w:szCs w:val="22"/>
        </w:rPr>
      </w:pPr>
      <w:r w:rsidRPr="008107A2">
        <w:rPr>
          <w:rFonts w:ascii="Times New Roman" w:hAnsi="Times New Roman"/>
          <w:sz w:val="22"/>
          <w:szCs w:val="22"/>
        </w:rPr>
        <w:t>Sep.</w:t>
      </w:r>
      <w:r w:rsidR="00034F23">
        <w:rPr>
          <w:rFonts w:ascii="Times New Roman" w:hAnsi="Times New Roman"/>
          <w:sz w:val="22"/>
          <w:szCs w:val="22"/>
        </w:rPr>
        <w:t xml:space="preserve"> 9-</w:t>
      </w:r>
      <w:r w:rsidRPr="008107A2">
        <w:rPr>
          <w:rFonts w:ascii="Times New Roman" w:hAnsi="Times New Roman"/>
          <w:sz w:val="22"/>
          <w:szCs w:val="22"/>
        </w:rPr>
        <w:t xml:space="preserve"> </w:t>
      </w:r>
      <w:r w:rsidR="00034F23">
        <w:rPr>
          <w:rFonts w:ascii="Times New Roman" w:hAnsi="Times New Roman"/>
          <w:sz w:val="22"/>
          <w:szCs w:val="22"/>
        </w:rPr>
        <w:t>12</w:t>
      </w:r>
      <w:r w:rsidRPr="008107A2">
        <w:rPr>
          <w:rFonts w:ascii="Times New Roman" w:hAnsi="Times New Roman"/>
          <w:sz w:val="22"/>
          <w:szCs w:val="22"/>
        </w:rPr>
        <w:t xml:space="preserve">     </w:t>
      </w:r>
      <w:r w:rsidR="00034F23">
        <w:rPr>
          <w:rFonts w:ascii="Times New Roman" w:hAnsi="Times New Roman"/>
          <w:sz w:val="22"/>
          <w:szCs w:val="22"/>
        </w:rPr>
        <w:t xml:space="preserve"> </w:t>
      </w:r>
      <w:r w:rsidR="00350809">
        <w:rPr>
          <w:rFonts w:ascii="Times New Roman" w:hAnsi="Times New Roman"/>
          <w:sz w:val="22"/>
          <w:szCs w:val="22"/>
        </w:rPr>
        <w:t xml:space="preserve">  </w:t>
      </w:r>
      <w:r w:rsidR="00C0433D" w:rsidRPr="008107A2">
        <w:rPr>
          <w:rFonts w:ascii="Times New Roman" w:hAnsi="Times New Roman"/>
          <w:sz w:val="22"/>
          <w:szCs w:val="22"/>
        </w:rPr>
        <w:t xml:space="preserve">Mozi: Universal Love and Social Utility   </w:t>
      </w:r>
    </w:p>
    <w:p w14:paraId="0C5A0090" w14:textId="77777777" w:rsidR="00CE26DF" w:rsidRPr="008107A2" w:rsidRDefault="00CE26DF" w:rsidP="00247529">
      <w:pPr>
        <w:jc w:val="both"/>
        <w:rPr>
          <w:rFonts w:ascii="Times New Roman" w:hAnsi="Times New Roman"/>
          <w:sz w:val="22"/>
          <w:szCs w:val="22"/>
        </w:rPr>
      </w:pPr>
      <w:r w:rsidRPr="008107A2">
        <w:rPr>
          <w:rFonts w:ascii="Times New Roman" w:hAnsi="Times New Roman"/>
          <w:sz w:val="22"/>
          <w:szCs w:val="22"/>
        </w:rPr>
        <w:t xml:space="preserve">                          (Reading: Fung, pp.49-59; Chan, pp.211-231)</w:t>
      </w:r>
      <w:r w:rsidR="00C0433D" w:rsidRPr="008107A2">
        <w:rPr>
          <w:rFonts w:ascii="Times New Roman" w:hAnsi="Times New Roman"/>
          <w:sz w:val="22"/>
          <w:szCs w:val="22"/>
        </w:rPr>
        <w:t xml:space="preserve"> </w:t>
      </w:r>
    </w:p>
    <w:p w14:paraId="73D45E90" w14:textId="77777777" w:rsidR="00CE26DF" w:rsidRPr="008107A2" w:rsidRDefault="00CE26DF" w:rsidP="00247529">
      <w:pPr>
        <w:jc w:val="both"/>
        <w:rPr>
          <w:rFonts w:ascii="Times New Roman" w:hAnsi="Times New Roman"/>
          <w:sz w:val="22"/>
          <w:szCs w:val="22"/>
        </w:rPr>
      </w:pPr>
    </w:p>
    <w:p w14:paraId="353CBABE" w14:textId="77777777" w:rsidR="00C0433D" w:rsidRPr="008107A2" w:rsidRDefault="00C0433D" w:rsidP="00247529">
      <w:pPr>
        <w:jc w:val="both"/>
        <w:rPr>
          <w:rFonts w:ascii="Times New Roman" w:hAnsi="Times New Roman"/>
          <w:sz w:val="22"/>
          <w:szCs w:val="22"/>
        </w:rPr>
      </w:pPr>
      <w:r w:rsidRPr="008107A2">
        <w:rPr>
          <w:rFonts w:ascii="Times New Roman" w:hAnsi="Times New Roman"/>
          <w:sz w:val="22"/>
          <w:szCs w:val="22"/>
        </w:rPr>
        <w:t>Topic 5</w:t>
      </w:r>
    </w:p>
    <w:p w14:paraId="75D4CB62" w14:textId="77777777" w:rsidR="00C0433D" w:rsidRPr="008107A2" w:rsidRDefault="00034F23" w:rsidP="00C0433D">
      <w:pPr>
        <w:jc w:val="both"/>
        <w:rPr>
          <w:rFonts w:ascii="Times New Roman" w:hAnsi="Times New Roman"/>
          <w:sz w:val="22"/>
          <w:szCs w:val="22"/>
        </w:rPr>
      </w:pPr>
      <w:r>
        <w:rPr>
          <w:rFonts w:ascii="Times New Roman" w:hAnsi="Times New Roman"/>
          <w:sz w:val="22"/>
          <w:szCs w:val="22"/>
        </w:rPr>
        <w:t xml:space="preserve">Sep.19*         </w:t>
      </w:r>
      <w:r w:rsidR="00350809">
        <w:rPr>
          <w:rFonts w:ascii="Times New Roman" w:hAnsi="Times New Roman"/>
          <w:sz w:val="22"/>
          <w:szCs w:val="22"/>
        </w:rPr>
        <w:t xml:space="preserve">   </w:t>
      </w:r>
      <w:r w:rsidR="00C0433D" w:rsidRPr="008107A2">
        <w:rPr>
          <w:rFonts w:ascii="Times New Roman" w:hAnsi="Times New Roman"/>
          <w:sz w:val="22"/>
          <w:szCs w:val="22"/>
        </w:rPr>
        <w:t xml:space="preserve">Mencius: Human Nature and </w:t>
      </w:r>
      <w:r w:rsidR="00CE26DF" w:rsidRPr="008107A2">
        <w:rPr>
          <w:rFonts w:ascii="Times New Roman" w:hAnsi="Times New Roman"/>
          <w:sz w:val="22"/>
          <w:szCs w:val="22"/>
        </w:rPr>
        <w:t>the Foundation of Morality and Politics</w:t>
      </w:r>
    </w:p>
    <w:p w14:paraId="7F8B6FED" w14:textId="77777777" w:rsidR="00CE26DF" w:rsidRPr="008107A2" w:rsidRDefault="00CE26DF" w:rsidP="00CE26DF">
      <w:pPr>
        <w:jc w:val="both"/>
        <w:rPr>
          <w:rFonts w:ascii="Times New Roman" w:hAnsi="Times New Roman"/>
          <w:sz w:val="22"/>
          <w:szCs w:val="22"/>
          <w:lang w:eastAsia="zh-TW"/>
        </w:rPr>
      </w:pPr>
      <w:r w:rsidRPr="008107A2">
        <w:rPr>
          <w:rFonts w:ascii="Times New Roman" w:hAnsi="Times New Roman"/>
          <w:sz w:val="22"/>
          <w:szCs w:val="22"/>
        </w:rPr>
        <w:t xml:space="preserve">                          (</w:t>
      </w:r>
      <w:r w:rsidRPr="008107A2">
        <w:rPr>
          <w:rFonts w:ascii="Times New Roman" w:hAnsi="Times New Roman"/>
          <w:sz w:val="22"/>
          <w:szCs w:val="22"/>
          <w:lang w:eastAsia="zh-TW"/>
        </w:rPr>
        <w:t>Reading: Fung, pp.68-79; Chan, pp. 49-83)</w:t>
      </w:r>
    </w:p>
    <w:p w14:paraId="2351C4B8" w14:textId="77777777" w:rsidR="00CE26DF" w:rsidRPr="008107A2" w:rsidRDefault="00CE26DF" w:rsidP="00CE26DF">
      <w:pPr>
        <w:jc w:val="both"/>
        <w:rPr>
          <w:rFonts w:ascii="Times New Roman" w:hAnsi="Times New Roman"/>
          <w:sz w:val="22"/>
          <w:szCs w:val="22"/>
          <w:lang w:eastAsia="zh-TW"/>
        </w:rPr>
      </w:pPr>
    </w:p>
    <w:p w14:paraId="12F496CC" w14:textId="77777777" w:rsidR="00CE26DF" w:rsidRPr="008107A2" w:rsidRDefault="00CE26DF" w:rsidP="00CE26DF">
      <w:pPr>
        <w:jc w:val="both"/>
        <w:rPr>
          <w:rFonts w:ascii="Times New Roman" w:hAnsi="Times New Roman"/>
          <w:sz w:val="22"/>
          <w:szCs w:val="22"/>
        </w:rPr>
      </w:pPr>
      <w:r w:rsidRPr="008107A2">
        <w:rPr>
          <w:rFonts w:ascii="Times New Roman" w:hAnsi="Times New Roman"/>
          <w:sz w:val="22"/>
          <w:szCs w:val="22"/>
        </w:rPr>
        <w:t>Topic 6</w:t>
      </w:r>
    </w:p>
    <w:p w14:paraId="4C49BC51" w14:textId="77777777" w:rsidR="00247529" w:rsidRPr="008107A2" w:rsidRDefault="00350809" w:rsidP="00C0433D">
      <w:pPr>
        <w:jc w:val="both"/>
        <w:rPr>
          <w:rFonts w:ascii="Times New Roman" w:hAnsi="Times New Roman"/>
          <w:sz w:val="22"/>
          <w:szCs w:val="22"/>
          <w:lang w:eastAsia="zh-TW"/>
        </w:rPr>
      </w:pPr>
      <w:r>
        <w:rPr>
          <w:rFonts w:ascii="Times New Roman" w:hAnsi="Times New Roman"/>
          <w:sz w:val="22"/>
          <w:szCs w:val="22"/>
        </w:rPr>
        <w:t xml:space="preserve">Sept. 23*          </w:t>
      </w:r>
      <w:r w:rsidR="00CE26DF" w:rsidRPr="008107A2">
        <w:rPr>
          <w:rFonts w:ascii="Times New Roman" w:hAnsi="Times New Roman"/>
          <w:sz w:val="22"/>
          <w:szCs w:val="22"/>
        </w:rPr>
        <w:t xml:space="preserve">The Great Learning: </w:t>
      </w:r>
      <w:r w:rsidR="00247529" w:rsidRPr="008107A2">
        <w:rPr>
          <w:rFonts w:ascii="Times New Roman" w:hAnsi="Times New Roman"/>
          <w:sz w:val="22"/>
          <w:szCs w:val="22"/>
          <w:lang w:eastAsia="zh-TW"/>
        </w:rPr>
        <w:t>Good Man and Good Society</w:t>
      </w:r>
    </w:p>
    <w:p w14:paraId="43CA4FB5" w14:textId="77777777" w:rsidR="00622B3D" w:rsidRPr="008107A2" w:rsidRDefault="00622B3D" w:rsidP="00C0433D">
      <w:pPr>
        <w:jc w:val="both"/>
        <w:rPr>
          <w:rFonts w:ascii="Times New Roman" w:hAnsi="Times New Roman"/>
          <w:sz w:val="22"/>
          <w:szCs w:val="22"/>
          <w:lang w:eastAsia="zh-TW"/>
        </w:rPr>
      </w:pPr>
      <w:r w:rsidRPr="008107A2">
        <w:rPr>
          <w:rFonts w:ascii="Times New Roman" w:hAnsi="Times New Roman"/>
          <w:sz w:val="22"/>
          <w:szCs w:val="22"/>
          <w:lang w:eastAsia="zh-TW"/>
        </w:rPr>
        <w:t xml:space="preserve">                          (Reading: Fung, pp.166-190; Chan, pp.84-114)</w:t>
      </w:r>
    </w:p>
    <w:p w14:paraId="4360BC41" w14:textId="77777777" w:rsidR="00622B3D" w:rsidRPr="008107A2" w:rsidRDefault="00622B3D" w:rsidP="00C0433D">
      <w:pPr>
        <w:jc w:val="both"/>
        <w:rPr>
          <w:rFonts w:ascii="Times New Roman" w:hAnsi="Times New Roman"/>
          <w:sz w:val="22"/>
          <w:szCs w:val="22"/>
          <w:lang w:eastAsia="zh-TW"/>
        </w:rPr>
      </w:pPr>
    </w:p>
    <w:p w14:paraId="7122D9DC" w14:textId="77777777" w:rsidR="00622B3D" w:rsidRPr="00CD71E7" w:rsidRDefault="00622B3D" w:rsidP="00C0433D">
      <w:pPr>
        <w:jc w:val="both"/>
        <w:rPr>
          <w:rFonts w:ascii="Times New Roman" w:hAnsi="Times New Roman"/>
          <w:sz w:val="22"/>
          <w:szCs w:val="22"/>
          <w:lang w:eastAsia="zh-TW"/>
        </w:rPr>
      </w:pPr>
      <w:r w:rsidRPr="00CD71E7">
        <w:rPr>
          <w:rFonts w:ascii="Times New Roman" w:hAnsi="Times New Roman"/>
          <w:sz w:val="22"/>
          <w:szCs w:val="22"/>
          <w:lang w:eastAsia="zh-TW"/>
        </w:rPr>
        <w:t>Topic 7</w:t>
      </w:r>
    </w:p>
    <w:p w14:paraId="610CBB5D" w14:textId="77777777" w:rsidR="00622B3D" w:rsidRPr="00CD71E7" w:rsidRDefault="00034F23" w:rsidP="00C0433D">
      <w:pPr>
        <w:jc w:val="both"/>
        <w:rPr>
          <w:rFonts w:ascii="Times New Roman" w:hAnsi="Times New Roman"/>
          <w:sz w:val="22"/>
          <w:szCs w:val="22"/>
          <w:lang w:eastAsia="zh-TW"/>
        </w:rPr>
      </w:pPr>
      <w:r w:rsidRPr="00CD71E7">
        <w:rPr>
          <w:rFonts w:ascii="Times New Roman" w:hAnsi="Times New Roman"/>
          <w:sz w:val="22"/>
          <w:szCs w:val="22"/>
          <w:lang w:eastAsia="zh-TW"/>
        </w:rPr>
        <w:t xml:space="preserve">Sept. 26-30       </w:t>
      </w:r>
      <w:r w:rsidR="00622B3D" w:rsidRPr="00CD71E7">
        <w:rPr>
          <w:rFonts w:ascii="Times New Roman" w:hAnsi="Times New Roman"/>
          <w:sz w:val="22"/>
          <w:szCs w:val="22"/>
          <w:lang w:eastAsia="zh-TW"/>
        </w:rPr>
        <w:t xml:space="preserve">Xunzi: Heaven, </w:t>
      </w:r>
      <w:proofErr w:type="gramStart"/>
      <w:r w:rsidR="00622B3D" w:rsidRPr="00CD71E7">
        <w:rPr>
          <w:rFonts w:ascii="Times New Roman" w:hAnsi="Times New Roman"/>
          <w:sz w:val="22"/>
          <w:szCs w:val="22"/>
          <w:lang w:eastAsia="zh-TW"/>
        </w:rPr>
        <w:t>Rituals</w:t>
      </w:r>
      <w:proofErr w:type="gramEnd"/>
      <w:r w:rsidR="00622B3D" w:rsidRPr="00CD71E7">
        <w:rPr>
          <w:rFonts w:ascii="Times New Roman" w:hAnsi="Times New Roman"/>
          <w:sz w:val="22"/>
          <w:szCs w:val="22"/>
          <w:lang w:eastAsia="zh-TW"/>
        </w:rPr>
        <w:t xml:space="preserve"> and the Social Order</w:t>
      </w:r>
    </w:p>
    <w:p w14:paraId="407CD519" w14:textId="77777777" w:rsidR="00247529" w:rsidRPr="00CD71E7" w:rsidRDefault="00622B3D" w:rsidP="00247529">
      <w:pPr>
        <w:jc w:val="both"/>
        <w:rPr>
          <w:rFonts w:ascii="Times New Roman" w:hAnsi="Times New Roman"/>
          <w:sz w:val="22"/>
          <w:szCs w:val="22"/>
          <w:lang w:eastAsia="zh-TW"/>
        </w:rPr>
      </w:pPr>
      <w:r w:rsidRPr="00CD71E7">
        <w:rPr>
          <w:rFonts w:ascii="Times New Roman" w:hAnsi="Times New Roman"/>
          <w:sz w:val="22"/>
          <w:szCs w:val="22"/>
          <w:lang w:eastAsia="zh-TW"/>
        </w:rPr>
        <w:t xml:space="preserve">                          </w:t>
      </w:r>
      <w:r w:rsidR="00247529" w:rsidRPr="00CD71E7">
        <w:rPr>
          <w:rFonts w:ascii="Times New Roman" w:hAnsi="Times New Roman"/>
          <w:sz w:val="22"/>
          <w:szCs w:val="22"/>
          <w:lang w:eastAsia="zh-TW"/>
        </w:rPr>
        <w:t>(Reading: F</w:t>
      </w:r>
      <w:r w:rsidRPr="00CD71E7">
        <w:rPr>
          <w:rFonts w:ascii="Times New Roman" w:hAnsi="Times New Roman"/>
          <w:sz w:val="22"/>
          <w:szCs w:val="22"/>
          <w:lang w:eastAsia="zh-TW"/>
        </w:rPr>
        <w:t xml:space="preserve">ung, </w:t>
      </w:r>
      <w:r w:rsidR="00CE26DF" w:rsidRPr="00CD71E7">
        <w:rPr>
          <w:rFonts w:ascii="Times New Roman" w:hAnsi="Times New Roman"/>
          <w:sz w:val="22"/>
          <w:szCs w:val="22"/>
          <w:lang w:eastAsia="zh-TW"/>
        </w:rPr>
        <w:t>pp.143-154;</w:t>
      </w:r>
      <w:r w:rsidRPr="00CD71E7">
        <w:rPr>
          <w:rFonts w:ascii="Times New Roman" w:hAnsi="Times New Roman"/>
          <w:sz w:val="22"/>
          <w:szCs w:val="22"/>
          <w:lang w:eastAsia="zh-TW"/>
        </w:rPr>
        <w:t xml:space="preserve"> </w:t>
      </w:r>
      <w:r w:rsidR="00350809" w:rsidRPr="00CD71E7">
        <w:rPr>
          <w:rFonts w:ascii="Times New Roman" w:hAnsi="Times New Roman"/>
          <w:sz w:val="22"/>
          <w:szCs w:val="22"/>
          <w:lang w:eastAsia="zh-TW"/>
        </w:rPr>
        <w:t xml:space="preserve">Chan, </w:t>
      </w:r>
      <w:r w:rsidRPr="00CD71E7">
        <w:rPr>
          <w:rFonts w:ascii="Times New Roman" w:hAnsi="Times New Roman"/>
          <w:sz w:val="22"/>
          <w:szCs w:val="22"/>
          <w:lang w:eastAsia="zh-TW"/>
        </w:rPr>
        <w:t>pp.115-</w:t>
      </w:r>
      <w:proofErr w:type="gramStart"/>
      <w:r w:rsidRPr="00CD71E7">
        <w:rPr>
          <w:rFonts w:ascii="Times New Roman" w:hAnsi="Times New Roman"/>
          <w:sz w:val="22"/>
          <w:szCs w:val="22"/>
          <w:lang w:eastAsia="zh-TW"/>
        </w:rPr>
        <w:t xml:space="preserve">135 </w:t>
      </w:r>
      <w:r w:rsidR="00247529" w:rsidRPr="00CD71E7">
        <w:rPr>
          <w:rFonts w:ascii="Times New Roman" w:hAnsi="Times New Roman"/>
          <w:sz w:val="22"/>
          <w:szCs w:val="22"/>
          <w:lang w:eastAsia="zh-TW"/>
        </w:rPr>
        <w:t>)</w:t>
      </w:r>
      <w:proofErr w:type="gramEnd"/>
    </w:p>
    <w:p w14:paraId="1007F2A8" w14:textId="77777777" w:rsidR="00104FD6" w:rsidRPr="00CD71E7" w:rsidRDefault="00104FD6" w:rsidP="00247529">
      <w:pPr>
        <w:jc w:val="both"/>
        <w:rPr>
          <w:rFonts w:ascii="Times New Roman" w:hAnsi="Times New Roman"/>
          <w:sz w:val="22"/>
          <w:szCs w:val="22"/>
          <w:lang w:eastAsia="zh-TW"/>
        </w:rPr>
      </w:pPr>
    </w:p>
    <w:p w14:paraId="1BF4D0F4" w14:textId="77777777" w:rsidR="00104FD6" w:rsidRPr="00CD71E7" w:rsidRDefault="00034F23" w:rsidP="00247529">
      <w:pPr>
        <w:jc w:val="both"/>
        <w:rPr>
          <w:rFonts w:ascii="Times New Roman" w:hAnsi="Times New Roman"/>
          <w:b/>
          <w:sz w:val="22"/>
          <w:szCs w:val="22"/>
          <w:lang w:eastAsia="zh-TW"/>
        </w:rPr>
      </w:pPr>
      <w:r w:rsidRPr="00CD71E7">
        <w:rPr>
          <w:rFonts w:ascii="Times New Roman" w:hAnsi="Times New Roman"/>
          <w:b/>
          <w:sz w:val="22"/>
          <w:szCs w:val="22"/>
          <w:lang w:eastAsia="zh-TW"/>
        </w:rPr>
        <w:t xml:space="preserve">Oct. 3   </w:t>
      </w:r>
      <w:r w:rsidR="00104FD6" w:rsidRPr="00CD71E7">
        <w:rPr>
          <w:rFonts w:ascii="Times New Roman" w:hAnsi="Times New Roman"/>
          <w:b/>
          <w:sz w:val="22"/>
          <w:szCs w:val="22"/>
          <w:lang w:eastAsia="zh-TW"/>
        </w:rPr>
        <w:t xml:space="preserve">             In-class Midterm Exam</w:t>
      </w:r>
    </w:p>
    <w:p w14:paraId="1A00E3C7" w14:textId="77777777" w:rsidR="003A7F5D" w:rsidRPr="00CD71E7" w:rsidRDefault="003A7F5D" w:rsidP="00247529">
      <w:pPr>
        <w:jc w:val="both"/>
        <w:rPr>
          <w:rFonts w:ascii="Times New Roman" w:hAnsi="Times New Roman"/>
          <w:b/>
          <w:sz w:val="22"/>
          <w:szCs w:val="22"/>
          <w:lang w:eastAsia="zh-TW"/>
        </w:rPr>
      </w:pPr>
    </w:p>
    <w:p w14:paraId="2F2F198B" w14:textId="77777777" w:rsidR="003A7F5D" w:rsidRPr="00CD71E7" w:rsidRDefault="003A7F5D" w:rsidP="00247529">
      <w:pPr>
        <w:jc w:val="both"/>
        <w:rPr>
          <w:rFonts w:ascii="Times New Roman" w:hAnsi="Times New Roman"/>
          <w:sz w:val="22"/>
          <w:szCs w:val="22"/>
          <w:lang w:eastAsia="zh-TW"/>
        </w:rPr>
      </w:pPr>
      <w:r w:rsidRPr="00CD71E7">
        <w:rPr>
          <w:rFonts w:ascii="Times New Roman" w:hAnsi="Times New Roman"/>
          <w:sz w:val="22"/>
          <w:szCs w:val="22"/>
          <w:lang w:eastAsia="zh-TW"/>
        </w:rPr>
        <w:t>Topic 8</w:t>
      </w:r>
    </w:p>
    <w:p w14:paraId="3CF3B194" w14:textId="77777777" w:rsidR="00350809" w:rsidRPr="00CD71E7" w:rsidRDefault="003A7F5D" w:rsidP="00350809">
      <w:pPr>
        <w:rPr>
          <w:rFonts w:ascii="Times New Roman" w:hAnsi="Times New Roman"/>
          <w:sz w:val="22"/>
          <w:szCs w:val="22"/>
          <w:lang w:eastAsia="zh-TW"/>
        </w:rPr>
      </w:pPr>
      <w:r w:rsidRPr="00CD71E7">
        <w:rPr>
          <w:rFonts w:ascii="Times New Roman" w:hAnsi="Times New Roman"/>
          <w:sz w:val="22"/>
          <w:szCs w:val="22"/>
          <w:lang w:eastAsia="zh-TW"/>
        </w:rPr>
        <w:t>Oct. 10</w:t>
      </w:r>
      <w:r w:rsidR="00350809" w:rsidRPr="00CD71E7">
        <w:rPr>
          <w:rFonts w:ascii="Times New Roman" w:hAnsi="Times New Roman"/>
          <w:sz w:val="22"/>
          <w:szCs w:val="22"/>
          <w:lang w:eastAsia="zh-TW"/>
        </w:rPr>
        <w:t>-14</w:t>
      </w:r>
      <w:r w:rsidRPr="00CD71E7">
        <w:rPr>
          <w:rFonts w:ascii="Times New Roman" w:hAnsi="Times New Roman"/>
          <w:sz w:val="22"/>
          <w:szCs w:val="22"/>
          <w:lang w:eastAsia="zh-TW"/>
        </w:rPr>
        <w:t xml:space="preserve"> </w:t>
      </w:r>
      <w:r w:rsidR="00350809" w:rsidRPr="00CD71E7">
        <w:rPr>
          <w:rFonts w:ascii="Times New Roman" w:hAnsi="Times New Roman"/>
          <w:sz w:val="22"/>
          <w:szCs w:val="22"/>
          <w:lang w:eastAsia="zh-TW"/>
        </w:rPr>
        <w:t xml:space="preserve">        Laozi: Tao and Being</w:t>
      </w:r>
    </w:p>
    <w:p w14:paraId="6BF04A90" w14:textId="77777777" w:rsidR="00350809" w:rsidRPr="00CD71E7" w:rsidRDefault="00350809" w:rsidP="00350809">
      <w:pPr>
        <w:ind w:left="720" w:firstLine="720"/>
        <w:jc w:val="both"/>
        <w:rPr>
          <w:rFonts w:ascii="Times New Roman" w:hAnsi="Times New Roman"/>
          <w:sz w:val="22"/>
          <w:szCs w:val="22"/>
          <w:lang w:eastAsia="zh-TW"/>
        </w:rPr>
      </w:pPr>
      <w:r w:rsidRPr="00CD71E7">
        <w:rPr>
          <w:rFonts w:ascii="Times New Roman" w:hAnsi="Times New Roman"/>
          <w:sz w:val="22"/>
          <w:szCs w:val="22"/>
          <w:lang w:eastAsia="zh-TW"/>
        </w:rPr>
        <w:t>(Reading: Fung, pp. 93-103; Chan, pp. 136-176)</w:t>
      </w:r>
    </w:p>
    <w:p w14:paraId="7C69614F" w14:textId="77777777" w:rsidR="00CD71E7" w:rsidRPr="00CD71E7" w:rsidRDefault="00CD71E7" w:rsidP="00CD71E7">
      <w:pPr>
        <w:jc w:val="both"/>
        <w:rPr>
          <w:rFonts w:ascii="Times New Roman" w:hAnsi="Times New Roman"/>
          <w:sz w:val="22"/>
          <w:szCs w:val="22"/>
          <w:lang w:eastAsia="zh-TW"/>
        </w:rPr>
      </w:pPr>
    </w:p>
    <w:p w14:paraId="71C6FC39" w14:textId="77777777" w:rsidR="00350809" w:rsidRPr="00CD71E7" w:rsidRDefault="00CD71E7" w:rsidP="00350809">
      <w:pPr>
        <w:jc w:val="both"/>
        <w:rPr>
          <w:rFonts w:ascii="Times New Roman" w:hAnsi="Times New Roman"/>
          <w:sz w:val="22"/>
          <w:szCs w:val="22"/>
          <w:lang w:eastAsia="zh-TW"/>
        </w:rPr>
      </w:pPr>
      <w:r w:rsidRPr="00CD71E7">
        <w:rPr>
          <w:rFonts w:ascii="Times New Roman" w:eastAsia="DengXian" w:hAnsi="Times New Roman"/>
          <w:sz w:val="22"/>
          <w:szCs w:val="22"/>
          <w:lang w:eastAsia="zh-CN"/>
        </w:rPr>
        <w:t>Topic 9</w:t>
      </w:r>
    </w:p>
    <w:p w14:paraId="79C6FF87" w14:textId="77777777" w:rsidR="00350809" w:rsidRPr="00CD71E7" w:rsidRDefault="00350809" w:rsidP="00350809">
      <w:pPr>
        <w:pStyle w:val="a8"/>
        <w:jc w:val="left"/>
        <w:rPr>
          <w:sz w:val="22"/>
          <w:szCs w:val="22"/>
        </w:rPr>
      </w:pPr>
      <w:r w:rsidRPr="00CD71E7">
        <w:rPr>
          <w:sz w:val="22"/>
          <w:szCs w:val="22"/>
          <w:lang w:eastAsia="zh-TW"/>
        </w:rPr>
        <w:t xml:space="preserve">Oct. 17-21       </w:t>
      </w:r>
      <w:r w:rsidR="007F55B4" w:rsidRPr="00CD71E7">
        <w:rPr>
          <w:sz w:val="22"/>
          <w:szCs w:val="22"/>
        </w:rPr>
        <w:t>Z</w:t>
      </w:r>
      <w:r w:rsidRPr="00CD71E7">
        <w:rPr>
          <w:sz w:val="22"/>
          <w:szCs w:val="22"/>
        </w:rPr>
        <w:t>huangzi: Freedom and Authenticity of Life</w:t>
      </w:r>
    </w:p>
    <w:p w14:paraId="6245E2BD" w14:textId="77777777" w:rsidR="00350809" w:rsidRDefault="00350809" w:rsidP="00350809">
      <w:pPr>
        <w:jc w:val="both"/>
        <w:rPr>
          <w:rFonts w:ascii="Times New Roman" w:hAnsi="Times New Roman"/>
          <w:sz w:val="22"/>
          <w:szCs w:val="22"/>
          <w:lang w:eastAsia="zh-TW"/>
        </w:rPr>
      </w:pPr>
      <w:r w:rsidRPr="00CD71E7">
        <w:rPr>
          <w:rFonts w:ascii="Times New Roman" w:hAnsi="Times New Roman"/>
          <w:sz w:val="22"/>
          <w:szCs w:val="22"/>
          <w:lang w:eastAsia="zh-TW"/>
        </w:rPr>
        <w:t xml:space="preserve">                          (Reading: Fung, pp. 104-11</w:t>
      </w:r>
      <w:r w:rsidR="007F55B4" w:rsidRPr="00CD71E7">
        <w:rPr>
          <w:rFonts w:ascii="Times New Roman" w:hAnsi="Times New Roman"/>
          <w:sz w:val="22"/>
          <w:szCs w:val="22"/>
          <w:lang w:eastAsia="zh-TW"/>
        </w:rPr>
        <w:t>7; Chan, pp. 177-</w:t>
      </w:r>
      <w:proofErr w:type="gramStart"/>
      <w:r w:rsidR="007F55B4" w:rsidRPr="00CD71E7">
        <w:rPr>
          <w:rFonts w:ascii="Times New Roman" w:hAnsi="Times New Roman"/>
          <w:sz w:val="22"/>
          <w:szCs w:val="22"/>
          <w:lang w:eastAsia="zh-TW"/>
        </w:rPr>
        <w:t>210</w:t>
      </w:r>
      <w:r w:rsidRPr="00CD71E7">
        <w:rPr>
          <w:rFonts w:ascii="Times New Roman" w:hAnsi="Times New Roman"/>
          <w:sz w:val="22"/>
          <w:szCs w:val="22"/>
          <w:lang w:eastAsia="zh-TW"/>
        </w:rPr>
        <w:t xml:space="preserve"> )</w:t>
      </w:r>
      <w:proofErr w:type="gramEnd"/>
      <w:r w:rsidRPr="00CD71E7">
        <w:rPr>
          <w:rFonts w:ascii="Times New Roman" w:hAnsi="Times New Roman"/>
          <w:sz w:val="22"/>
          <w:szCs w:val="22"/>
          <w:lang w:eastAsia="zh-TW"/>
        </w:rPr>
        <w:t xml:space="preserve"> </w:t>
      </w:r>
    </w:p>
    <w:p w14:paraId="2E1860E0" w14:textId="77777777" w:rsidR="00CD71E7" w:rsidRDefault="00CD71E7" w:rsidP="00350809">
      <w:pPr>
        <w:jc w:val="both"/>
        <w:rPr>
          <w:rFonts w:ascii="Times New Roman" w:hAnsi="Times New Roman"/>
          <w:sz w:val="22"/>
          <w:szCs w:val="22"/>
          <w:lang w:eastAsia="zh-TW"/>
        </w:rPr>
      </w:pPr>
    </w:p>
    <w:p w14:paraId="784940A5" w14:textId="77777777" w:rsidR="00CD71E7" w:rsidRPr="00CD71E7" w:rsidRDefault="00CD71E7" w:rsidP="00350809">
      <w:pPr>
        <w:jc w:val="both"/>
        <w:rPr>
          <w:rFonts w:ascii="Times New Roman" w:hAnsi="Times New Roman"/>
          <w:sz w:val="22"/>
          <w:szCs w:val="22"/>
          <w:lang w:eastAsia="zh-TW"/>
        </w:rPr>
      </w:pPr>
      <w:r w:rsidRPr="00CD71E7">
        <w:rPr>
          <w:rFonts w:ascii="Times New Roman" w:eastAsia="DengXian" w:hAnsi="Times New Roman"/>
          <w:sz w:val="22"/>
          <w:szCs w:val="22"/>
          <w:lang w:eastAsia="zh-CN"/>
        </w:rPr>
        <w:t>Topic10</w:t>
      </w:r>
      <w:r w:rsidRPr="00CD71E7">
        <w:rPr>
          <w:rFonts w:ascii="Times New Roman" w:hAnsi="Times New Roman"/>
          <w:sz w:val="22"/>
          <w:szCs w:val="22"/>
          <w:lang w:eastAsia="zh-TW"/>
        </w:rPr>
        <w:t xml:space="preserve"> </w:t>
      </w:r>
    </w:p>
    <w:p w14:paraId="2D4200E4" w14:textId="77777777" w:rsidR="007F55B4" w:rsidRDefault="007F55B4" w:rsidP="00350809">
      <w:pPr>
        <w:jc w:val="both"/>
        <w:rPr>
          <w:rFonts w:ascii="Times New Roman" w:hAnsi="Times New Roman"/>
          <w:sz w:val="22"/>
          <w:szCs w:val="22"/>
          <w:lang w:eastAsia="zh-TW"/>
        </w:rPr>
      </w:pPr>
      <w:r w:rsidRPr="00CD71E7">
        <w:rPr>
          <w:rFonts w:ascii="Times New Roman" w:hAnsi="Times New Roman"/>
          <w:sz w:val="22"/>
          <w:szCs w:val="22"/>
          <w:lang w:eastAsia="zh-TW"/>
        </w:rPr>
        <w:t xml:space="preserve">Oct. 24            </w:t>
      </w:r>
      <w:r w:rsidR="00F21949">
        <w:rPr>
          <w:rFonts w:ascii="Times New Roman" w:hAnsi="Times New Roman"/>
          <w:sz w:val="22"/>
          <w:szCs w:val="22"/>
          <w:lang w:eastAsia="zh-TW"/>
        </w:rPr>
        <w:t>Naming</w:t>
      </w:r>
      <w:r w:rsidRPr="00CD71E7">
        <w:rPr>
          <w:rFonts w:ascii="Times New Roman" w:hAnsi="Times New Roman"/>
          <w:sz w:val="22"/>
          <w:szCs w:val="22"/>
          <w:lang w:eastAsia="zh-TW"/>
        </w:rPr>
        <w:t xml:space="preserve"> and the Chinese Logic</w:t>
      </w:r>
    </w:p>
    <w:p w14:paraId="5828E38C" w14:textId="77777777" w:rsidR="00F21949" w:rsidRDefault="00F21949" w:rsidP="00F21949">
      <w:pPr>
        <w:jc w:val="both"/>
        <w:rPr>
          <w:rFonts w:ascii="Times New Roman" w:hAnsi="Times New Roman"/>
          <w:sz w:val="22"/>
          <w:szCs w:val="22"/>
          <w:lang w:eastAsia="zh-TW"/>
        </w:rPr>
      </w:pPr>
      <w:r w:rsidRPr="00CD71E7">
        <w:rPr>
          <w:rFonts w:ascii="Times New Roman" w:hAnsi="Times New Roman"/>
          <w:sz w:val="22"/>
          <w:szCs w:val="22"/>
          <w:lang w:eastAsia="zh-TW"/>
        </w:rPr>
        <w:t xml:space="preserve">                          (Reading: Fung, pp</w:t>
      </w:r>
      <w:r>
        <w:rPr>
          <w:rFonts w:ascii="Times New Roman" w:hAnsi="Times New Roman"/>
          <w:sz w:val="22"/>
          <w:szCs w:val="22"/>
          <w:lang w:eastAsia="zh-TW"/>
        </w:rPr>
        <w:t>. 80-92; Chan, pp. 232-</w:t>
      </w:r>
      <w:proofErr w:type="gramStart"/>
      <w:r>
        <w:rPr>
          <w:rFonts w:ascii="Times New Roman" w:hAnsi="Times New Roman"/>
          <w:sz w:val="22"/>
          <w:szCs w:val="22"/>
          <w:lang w:eastAsia="zh-TW"/>
        </w:rPr>
        <w:t>243</w:t>
      </w:r>
      <w:r w:rsidRPr="00CD71E7">
        <w:rPr>
          <w:rFonts w:ascii="Times New Roman" w:hAnsi="Times New Roman"/>
          <w:sz w:val="22"/>
          <w:szCs w:val="22"/>
          <w:lang w:eastAsia="zh-TW"/>
        </w:rPr>
        <w:t xml:space="preserve"> )</w:t>
      </w:r>
      <w:proofErr w:type="gramEnd"/>
      <w:r w:rsidRPr="00CD71E7">
        <w:rPr>
          <w:rFonts w:ascii="Times New Roman" w:hAnsi="Times New Roman"/>
          <w:sz w:val="22"/>
          <w:szCs w:val="22"/>
          <w:lang w:eastAsia="zh-TW"/>
        </w:rPr>
        <w:t xml:space="preserve"> </w:t>
      </w:r>
    </w:p>
    <w:p w14:paraId="33AE5EF5" w14:textId="77777777" w:rsidR="00F21949" w:rsidRDefault="00F21949" w:rsidP="00F21949">
      <w:pPr>
        <w:jc w:val="both"/>
        <w:rPr>
          <w:rFonts w:ascii="Times New Roman" w:hAnsi="Times New Roman"/>
          <w:sz w:val="22"/>
          <w:szCs w:val="22"/>
          <w:lang w:eastAsia="zh-TW"/>
        </w:rPr>
      </w:pPr>
    </w:p>
    <w:p w14:paraId="437DA276" w14:textId="77777777" w:rsidR="00F21949" w:rsidRDefault="00F21949" w:rsidP="00F21949">
      <w:pPr>
        <w:jc w:val="both"/>
        <w:rPr>
          <w:rFonts w:ascii="Times New Roman" w:hAnsi="Times New Roman"/>
          <w:sz w:val="22"/>
          <w:szCs w:val="22"/>
          <w:lang w:eastAsia="zh-TW"/>
        </w:rPr>
      </w:pPr>
      <w:r>
        <w:rPr>
          <w:rFonts w:ascii="Times New Roman" w:hAnsi="Times New Roman"/>
          <w:sz w:val="22"/>
          <w:szCs w:val="22"/>
          <w:lang w:eastAsia="zh-TW"/>
        </w:rPr>
        <w:t xml:space="preserve">Topic 11         </w:t>
      </w:r>
    </w:p>
    <w:p w14:paraId="45CE7151" w14:textId="77777777" w:rsidR="00F21949" w:rsidRDefault="00F21949" w:rsidP="00F21949">
      <w:pPr>
        <w:jc w:val="both"/>
        <w:rPr>
          <w:rFonts w:ascii="Times New Roman" w:hAnsi="Times New Roman"/>
        </w:rPr>
      </w:pPr>
      <w:r>
        <w:rPr>
          <w:rFonts w:ascii="Times New Roman" w:hAnsi="Times New Roman"/>
          <w:sz w:val="22"/>
          <w:szCs w:val="22"/>
          <w:lang w:eastAsia="zh-TW"/>
        </w:rPr>
        <w:t>Oct.28</w:t>
      </w:r>
      <w:r>
        <w:rPr>
          <w:rFonts w:ascii="Times New Roman" w:hAnsi="Times New Roman"/>
          <w:sz w:val="22"/>
          <w:szCs w:val="22"/>
          <w:lang w:eastAsia="zh-TW"/>
        </w:rPr>
        <w:tab/>
        <w:t xml:space="preserve">           </w:t>
      </w:r>
      <w:proofErr w:type="spellStart"/>
      <w:r w:rsidR="000B3CC2">
        <w:rPr>
          <w:rFonts w:ascii="Times New Roman" w:hAnsi="Times New Roman"/>
          <w:lang w:eastAsia="zh-TW"/>
        </w:rPr>
        <w:t>Hanfei</w:t>
      </w:r>
      <w:proofErr w:type="spellEnd"/>
      <w:r w:rsidR="000B3CC2">
        <w:rPr>
          <w:rFonts w:ascii="Times New Roman" w:hAnsi="Times New Roman"/>
          <w:lang w:eastAsia="zh-TW"/>
        </w:rPr>
        <w:t xml:space="preserve"> </w:t>
      </w:r>
      <w:r>
        <w:rPr>
          <w:rFonts w:ascii="Times New Roman" w:hAnsi="Times New Roman"/>
          <w:lang w:eastAsia="zh-TW"/>
        </w:rPr>
        <w:t xml:space="preserve">and </w:t>
      </w:r>
      <w:r w:rsidR="000B3CC2">
        <w:rPr>
          <w:rFonts w:ascii="Times New Roman" w:hAnsi="Times New Roman"/>
          <w:lang w:eastAsia="zh-TW"/>
        </w:rPr>
        <w:t xml:space="preserve">the Philosophical </w:t>
      </w:r>
      <w:r>
        <w:rPr>
          <w:rFonts w:ascii="Times New Roman" w:hAnsi="Times New Roman"/>
          <w:lang w:eastAsia="zh-TW"/>
        </w:rPr>
        <w:t>Legalism</w:t>
      </w:r>
      <w:r>
        <w:rPr>
          <w:rFonts w:ascii="Times New Roman" w:hAnsi="Times New Roman"/>
        </w:rPr>
        <w:t xml:space="preserve"> </w:t>
      </w:r>
    </w:p>
    <w:p w14:paraId="1BDE1236" w14:textId="77777777" w:rsidR="00F21949" w:rsidRDefault="00F21949" w:rsidP="00F21949">
      <w:pPr>
        <w:jc w:val="both"/>
        <w:rPr>
          <w:rFonts w:ascii="Times New Roman" w:hAnsi="Times New Roman"/>
          <w:lang w:eastAsia="zh-TW"/>
        </w:rPr>
      </w:pPr>
      <w:r>
        <w:rPr>
          <w:rFonts w:ascii="Times New Roman" w:hAnsi="Times New Roman"/>
          <w:lang w:eastAsia="zh-TW"/>
        </w:rPr>
        <w:t xml:space="preserve">               </w:t>
      </w:r>
      <w:r>
        <w:rPr>
          <w:rFonts w:ascii="Times New Roman" w:hAnsi="Times New Roman"/>
          <w:lang w:eastAsia="zh-TW"/>
        </w:rPr>
        <w:tab/>
        <w:t>(Reading: Fung, pp.155-165; Chan, pp. 155-165)</w:t>
      </w:r>
    </w:p>
    <w:p w14:paraId="316D56AB" w14:textId="77777777" w:rsidR="00F21949" w:rsidRDefault="00F21949" w:rsidP="00F21949">
      <w:pPr>
        <w:jc w:val="both"/>
        <w:rPr>
          <w:rFonts w:ascii="Times New Roman" w:hAnsi="Times New Roman"/>
          <w:lang w:eastAsia="zh-TW"/>
        </w:rPr>
      </w:pPr>
    </w:p>
    <w:p w14:paraId="4AA2A8AD" w14:textId="77777777" w:rsidR="00F21949" w:rsidRDefault="00F21949" w:rsidP="00F21949">
      <w:pPr>
        <w:jc w:val="both"/>
        <w:rPr>
          <w:rFonts w:ascii="Times New Roman" w:hAnsi="Times New Roman"/>
          <w:sz w:val="22"/>
          <w:szCs w:val="22"/>
          <w:lang w:eastAsia="zh-TW"/>
        </w:rPr>
      </w:pPr>
    </w:p>
    <w:p w14:paraId="5D2DC46C" w14:textId="77777777" w:rsidR="00F21949" w:rsidRDefault="00F21949" w:rsidP="00F21949">
      <w:pPr>
        <w:jc w:val="both"/>
        <w:rPr>
          <w:rFonts w:ascii="Times New Roman" w:hAnsi="Times New Roman"/>
          <w:sz w:val="22"/>
          <w:szCs w:val="22"/>
          <w:lang w:eastAsia="zh-TW"/>
        </w:rPr>
      </w:pPr>
    </w:p>
    <w:p w14:paraId="3FD53954" w14:textId="77777777" w:rsidR="00F21949" w:rsidRDefault="00F21949" w:rsidP="00F21949">
      <w:pPr>
        <w:jc w:val="both"/>
        <w:rPr>
          <w:rFonts w:ascii="Times New Roman" w:hAnsi="Times New Roman"/>
          <w:sz w:val="22"/>
          <w:szCs w:val="22"/>
          <w:lang w:eastAsia="zh-TW"/>
        </w:rPr>
      </w:pPr>
      <w:r>
        <w:rPr>
          <w:rFonts w:ascii="Times New Roman" w:hAnsi="Times New Roman"/>
          <w:sz w:val="22"/>
          <w:szCs w:val="22"/>
          <w:lang w:eastAsia="zh-TW"/>
        </w:rPr>
        <w:t>Topic 12</w:t>
      </w:r>
    </w:p>
    <w:p w14:paraId="72051A0A" w14:textId="77777777" w:rsidR="00F21949" w:rsidRDefault="00F21949" w:rsidP="00F21949">
      <w:pPr>
        <w:jc w:val="both"/>
        <w:rPr>
          <w:rFonts w:ascii="Times New Roman" w:hAnsi="Times New Roman"/>
          <w:sz w:val="22"/>
          <w:szCs w:val="22"/>
          <w:lang w:eastAsia="zh-TW"/>
        </w:rPr>
      </w:pPr>
      <w:r>
        <w:rPr>
          <w:rFonts w:ascii="Times New Roman" w:hAnsi="Times New Roman"/>
          <w:sz w:val="22"/>
          <w:szCs w:val="22"/>
          <w:lang w:eastAsia="zh-TW"/>
        </w:rPr>
        <w:t xml:space="preserve">Oct.31            The Philosophy of Change and the Confucian Metaphysics </w:t>
      </w:r>
    </w:p>
    <w:p w14:paraId="48C4D942" w14:textId="77777777" w:rsidR="00F21949" w:rsidRDefault="00F21949" w:rsidP="00F21949">
      <w:pPr>
        <w:jc w:val="both"/>
        <w:rPr>
          <w:rFonts w:ascii="Times New Roman" w:hAnsi="Times New Roman"/>
          <w:sz w:val="22"/>
          <w:szCs w:val="22"/>
          <w:lang w:eastAsia="zh-TW"/>
        </w:rPr>
      </w:pPr>
      <w:r>
        <w:rPr>
          <w:rFonts w:ascii="Times New Roman" w:hAnsi="Times New Roman"/>
          <w:sz w:val="22"/>
          <w:szCs w:val="22"/>
          <w:lang w:eastAsia="zh-TW"/>
        </w:rPr>
        <w:t xml:space="preserve">                      </w:t>
      </w:r>
      <w:r w:rsidRPr="00CD71E7">
        <w:rPr>
          <w:rFonts w:ascii="Times New Roman" w:hAnsi="Times New Roman"/>
          <w:sz w:val="22"/>
          <w:szCs w:val="22"/>
          <w:lang w:eastAsia="zh-TW"/>
        </w:rPr>
        <w:t xml:space="preserve">    (Reading: Fung, pp</w:t>
      </w:r>
      <w:r>
        <w:rPr>
          <w:rFonts w:ascii="Times New Roman" w:hAnsi="Times New Roman"/>
          <w:sz w:val="22"/>
          <w:szCs w:val="22"/>
          <w:lang w:eastAsia="zh-TW"/>
        </w:rPr>
        <w:t>.166-177; pp.191-203; Chan, pp. 262-270; pp. 271-</w:t>
      </w:r>
      <w:proofErr w:type="gramStart"/>
      <w:r>
        <w:rPr>
          <w:rFonts w:ascii="Times New Roman" w:hAnsi="Times New Roman"/>
          <w:sz w:val="22"/>
          <w:szCs w:val="22"/>
          <w:lang w:eastAsia="zh-TW"/>
        </w:rPr>
        <w:t>288</w:t>
      </w:r>
      <w:r w:rsidRPr="00CD71E7">
        <w:rPr>
          <w:rFonts w:ascii="Times New Roman" w:hAnsi="Times New Roman"/>
          <w:sz w:val="22"/>
          <w:szCs w:val="22"/>
          <w:lang w:eastAsia="zh-TW"/>
        </w:rPr>
        <w:t xml:space="preserve"> )</w:t>
      </w:r>
      <w:proofErr w:type="gramEnd"/>
      <w:r w:rsidRPr="00CD71E7">
        <w:rPr>
          <w:rFonts w:ascii="Times New Roman" w:hAnsi="Times New Roman"/>
          <w:sz w:val="22"/>
          <w:szCs w:val="22"/>
          <w:lang w:eastAsia="zh-TW"/>
        </w:rPr>
        <w:t xml:space="preserve"> </w:t>
      </w:r>
    </w:p>
    <w:p w14:paraId="42CF9AE8" w14:textId="77777777" w:rsidR="00F21949" w:rsidRDefault="00F21949" w:rsidP="00F21949">
      <w:pPr>
        <w:jc w:val="both"/>
        <w:rPr>
          <w:rFonts w:ascii="Times New Roman" w:hAnsi="Times New Roman"/>
          <w:sz w:val="22"/>
          <w:szCs w:val="22"/>
          <w:lang w:eastAsia="zh-TW"/>
        </w:rPr>
      </w:pPr>
    </w:p>
    <w:p w14:paraId="31769FA2" w14:textId="77777777" w:rsidR="00F21949" w:rsidRDefault="00F21949" w:rsidP="00F21949">
      <w:pPr>
        <w:jc w:val="both"/>
        <w:rPr>
          <w:rFonts w:ascii="Times New Roman" w:hAnsi="Times New Roman"/>
          <w:sz w:val="22"/>
          <w:szCs w:val="22"/>
          <w:lang w:eastAsia="zh-TW"/>
        </w:rPr>
      </w:pPr>
      <w:r>
        <w:rPr>
          <w:rFonts w:ascii="Times New Roman" w:hAnsi="Times New Roman"/>
          <w:sz w:val="22"/>
          <w:szCs w:val="22"/>
          <w:lang w:eastAsia="zh-TW"/>
        </w:rPr>
        <w:t>Topic 13</w:t>
      </w:r>
    </w:p>
    <w:p w14:paraId="2ED6CC2A" w14:textId="77777777" w:rsidR="00962463" w:rsidRPr="00962463" w:rsidRDefault="00F21949" w:rsidP="00962463">
      <w:pPr>
        <w:jc w:val="both"/>
        <w:rPr>
          <w:rFonts w:ascii="Times New Roman" w:hAnsi="Times New Roman"/>
          <w:sz w:val="22"/>
          <w:szCs w:val="22"/>
          <w:lang w:eastAsia="zh-TW"/>
        </w:rPr>
      </w:pPr>
      <w:r>
        <w:rPr>
          <w:rFonts w:ascii="Times New Roman" w:hAnsi="Times New Roman"/>
          <w:sz w:val="22"/>
          <w:szCs w:val="22"/>
          <w:lang w:eastAsia="zh-TW"/>
        </w:rPr>
        <w:t xml:space="preserve">Nov. 7            </w:t>
      </w:r>
      <w:r w:rsidR="00962463">
        <w:rPr>
          <w:rFonts w:ascii="Times New Roman" w:hAnsi="Times New Roman"/>
          <w:sz w:val="22"/>
          <w:szCs w:val="22"/>
          <w:lang w:eastAsia="zh-TW"/>
        </w:rPr>
        <w:t xml:space="preserve">The Religious Daoism, the Metaphysical </w:t>
      </w:r>
      <w:proofErr w:type="gramStart"/>
      <w:r w:rsidR="00962463">
        <w:rPr>
          <w:rFonts w:ascii="Times New Roman" w:hAnsi="Times New Roman"/>
          <w:sz w:val="22"/>
          <w:szCs w:val="22"/>
          <w:lang w:eastAsia="zh-TW"/>
        </w:rPr>
        <w:t>Dao</w:t>
      </w:r>
      <w:r>
        <w:rPr>
          <w:rFonts w:ascii="Times New Roman" w:hAnsi="Times New Roman"/>
          <w:sz w:val="22"/>
          <w:szCs w:val="22"/>
          <w:lang w:eastAsia="zh-TW"/>
        </w:rPr>
        <w:t>i</w:t>
      </w:r>
      <w:r w:rsidR="00962463">
        <w:rPr>
          <w:rFonts w:ascii="Times New Roman" w:hAnsi="Times New Roman"/>
          <w:sz w:val="22"/>
          <w:szCs w:val="22"/>
          <w:lang w:eastAsia="zh-TW"/>
        </w:rPr>
        <w:t>s</w:t>
      </w:r>
      <w:r>
        <w:rPr>
          <w:rFonts w:ascii="Times New Roman" w:hAnsi="Times New Roman"/>
          <w:sz w:val="22"/>
          <w:szCs w:val="22"/>
          <w:lang w:eastAsia="zh-TW"/>
        </w:rPr>
        <w:t>m</w:t>
      </w:r>
      <w:proofErr w:type="gramEnd"/>
      <w:r w:rsidR="00962463">
        <w:rPr>
          <w:rFonts w:ascii="Times New Roman" w:hAnsi="Times New Roman"/>
          <w:sz w:val="22"/>
          <w:szCs w:val="22"/>
          <w:lang w:eastAsia="zh-TW"/>
        </w:rPr>
        <w:t xml:space="preserve"> and the Sentimental Daoism</w:t>
      </w:r>
    </w:p>
    <w:p w14:paraId="01633796"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 xml:space="preserve">                      </w:t>
      </w:r>
      <w:r w:rsidRPr="00CD71E7">
        <w:rPr>
          <w:rFonts w:ascii="Times New Roman" w:hAnsi="Times New Roman"/>
          <w:sz w:val="22"/>
          <w:szCs w:val="22"/>
          <w:lang w:eastAsia="zh-TW"/>
        </w:rPr>
        <w:t xml:space="preserve">    (Reading: Fung, pp</w:t>
      </w:r>
      <w:r>
        <w:rPr>
          <w:rFonts w:ascii="Times New Roman" w:hAnsi="Times New Roman"/>
          <w:sz w:val="22"/>
          <w:szCs w:val="22"/>
          <w:lang w:eastAsia="zh-TW"/>
        </w:rPr>
        <w:t>.217-240; Chan, pp. 314-</w:t>
      </w:r>
      <w:proofErr w:type="gramStart"/>
      <w:r>
        <w:rPr>
          <w:rFonts w:ascii="Times New Roman" w:hAnsi="Times New Roman"/>
          <w:sz w:val="22"/>
          <w:szCs w:val="22"/>
          <w:lang w:eastAsia="zh-TW"/>
        </w:rPr>
        <w:t>335</w:t>
      </w:r>
      <w:r w:rsidRPr="00CD71E7">
        <w:rPr>
          <w:rFonts w:ascii="Times New Roman" w:hAnsi="Times New Roman"/>
          <w:sz w:val="22"/>
          <w:szCs w:val="22"/>
          <w:lang w:eastAsia="zh-TW"/>
        </w:rPr>
        <w:t xml:space="preserve"> )</w:t>
      </w:r>
      <w:proofErr w:type="gramEnd"/>
      <w:r w:rsidRPr="00CD71E7">
        <w:rPr>
          <w:rFonts w:ascii="Times New Roman" w:hAnsi="Times New Roman"/>
          <w:sz w:val="22"/>
          <w:szCs w:val="22"/>
          <w:lang w:eastAsia="zh-TW"/>
        </w:rPr>
        <w:t xml:space="preserve"> </w:t>
      </w:r>
    </w:p>
    <w:p w14:paraId="56581E2D" w14:textId="77777777" w:rsidR="00962463" w:rsidRDefault="00962463" w:rsidP="00962463">
      <w:pPr>
        <w:jc w:val="both"/>
        <w:rPr>
          <w:rFonts w:ascii="Times New Roman" w:hAnsi="Times New Roman"/>
          <w:sz w:val="22"/>
          <w:szCs w:val="22"/>
          <w:lang w:eastAsia="zh-TW"/>
        </w:rPr>
      </w:pPr>
    </w:p>
    <w:p w14:paraId="0D8A9665"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Topic 14</w:t>
      </w:r>
    </w:p>
    <w:p w14:paraId="18B84ACE"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 xml:space="preserve">Nov. 11          Hinduism Tradition and the Rise of Buddhism in China </w:t>
      </w:r>
    </w:p>
    <w:p w14:paraId="711A7775" w14:textId="77777777" w:rsidR="00962463" w:rsidRDefault="00962463" w:rsidP="00962463">
      <w:pPr>
        <w:ind w:left="1275"/>
        <w:jc w:val="both"/>
        <w:rPr>
          <w:rFonts w:ascii="Times New Roman" w:hAnsi="Times New Roman"/>
          <w:sz w:val="22"/>
          <w:szCs w:val="22"/>
          <w:lang w:eastAsia="zh-TW"/>
        </w:rPr>
      </w:pPr>
      <w:r w:rsidRPr="00CD71E7">
        <w:rPr>
          <w:rFonts w:ascii="Times New Roman" w:hAnsi="Times New Roman"/>
          <w:sz w:val="22"/>
          <w:szCs w:val="22"/>
          <w:lang w:eastAsia="zh-TW"/>
        </w:rPr>
        <w:t>(Reading: Fung, pp</w:t>
      </w:r>
      <w:r>
        <w:rPr>
          <w:rFonts w:ascii="Times New Roman" w:hAnsi="Times New Roman"/>
          <w:sz w:val="22"/>
          <w:szCs w:val="22"/>
          <w:lang w:eastAsia="zh-TW"/>
        </w:rPr>
        <w:t xml:space="preserve">.241-254; pp. Chan, pp. 336-356; </w:t>
      </w:r>
      <w:r w:rsidRPr="00962463">
        <w:rPr>
          <w:rFonts w:ascii="Times New Roman" w:hAnsi="Times New Roman"/>
          <w:i/>
          <w:sz w:val="22"/>
          <w:szCs w:val="22"/>
          <w:lang w:eastAsia="zh-TW"/>
        </w:rPr>
        <w:t>Introduction of A Source Book in Indian Philosophy</w:t>
      </w:r>
      <w:r>
        <w:rPr>
          <w:rFonts w:ascii="Times New Roman" w:hAnsi="Times New Roman"/>
          <w:sz w:val="22"/>
          <w:szCs w:val="22"/>
          <w:lang w:eastAsia="zh-TW"/>
        </w:rPr>
        <w:t>, pp. xvii-</w:t>
      </w:r>
      <w:proofErr w:type="gramStart"/>
      <w:r>
        <w:rPr>
          <w:rFonts w:ascii="Times New Roman" w:hAnsi="Times New Roman"/>
          <w:sz w:val="22"/>
          <w:szCs w:val="22"/>
          <w:lang w:eastAsia="zh-TW"/>
        </w:rPr>
        <w:t>xxxi</w:t>
      </w:r>
      <w:r w:rsidRPr="00962463">
        <w:rPr>
          <w:rFonts w:ascii="Times New Roman" w:hAnsi="Times New Roman"/>
          <w:i/>
          <w:sz w:val="22"/>
          <w:szCs w:val="22"/>
          <w:lang w:eastAsia="zh-TW"/>
        </w:rPr>
        <w:t xml:space="preserve"> )</w:t>
      </w:r>
      <w:proofErr w:type="gramEnd"/>
      <w:r w:rsidRPr="00962463">
        <w:rPr>
          <w:rFonts w:ascii="Times New Roman" w:hAnsi="Times New Roman"/>
          <w:i/>
          <w:sz w:val="22"/>
          <w:szCs w:val="22"/>
          <w:lang w:eastAsia="zh-TW"/>
        </w:rPr>
        <w:t xml:space="preserve"> </w:t>
      </w:r>
    </w:p>
    <w:p w14:paraId="1F65AD4E" w14:textId="77777777" w:rsidR="00962463" w:rsidRDefault="00962463" w:rsidP="00962463">
      <w:pPr>
        <w:jc w:val="both"/>
        <w:rPr>
          <w:rFonts w:ascii="Times New Roman" w:hAnsi="Times New Roman"/>
          <w:sz w:val="22"/>
          <w:szCs w:val="22"/>
          <w:lang w:eastAsia="zh-TW"/>
        </w:rPr>
      </w:pPr>
    </w:p>
    <w:p w14:paraId="1AB64F19"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Topic 15</w:t>
      </w:r>
    </w:p>
    <w:p w14:paraId="5F0529AD"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Nov. 14         The Buddhism in China and the Chinese Buddhism</w:t>
      </w:r>
    </w:p>
    <w:p w14:paraId="641CC982"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 xml:space="preserve">                       (Reading: Chan, pp.357-369; pp.370-395; pp.396-405; pp.406-</w:t>
      </w:r>
      <w:proofErr w:type="gramStart"/>
      <w:r>
        <w:rPr>
          <w:rFonts w:ascii="Times New Roman" w:hAnsi="Times New Roman"/>
          <w:sz w:val="22"/>
          <w:szCs w:val="22"/>
          <w:lang w:eastAsia="zh-TW"/>
        </w:rPr>
        <w:t xml:space="preserve">424 </w:t>
      </w:r>
      <w:r w:rsidRPr="00CD71E7">
        <w:rPr>
          <w:rFonts w:ascii="Times New Roman" w:hAnsi="Times New Roman"/>
          <w:sz w:val="22"/>
          <w:szCs w:val="22"/>
          <w:lang w:eastAsia="zh-TW"/>
        </w:rPr>
        <w:t>)</w:t>
      </w:r>
      <w:proofErr w:type="gramEnd"/>
      <w:r w:rsidRPr="00CD71E7">
        <w:rPr>
          <w:rFonts w:ascii="Times New Roman" w:hAnsi="Times New Roman"/>
          <w:sz w:val="22"/>
          <w:szCs w:val="22"/>
          <w:lang w:eastAsia="zh-TW"/>
        </w:rPr>
        <w:t xml:space="preserve"> </w:t>
      </w:r>
    </w:p>
    <w:p w14:paraId="3F6B5D23" w14:textId="77777777" w:rsidR="00962463" w:rsidRDefault="00962463" w:rsidP="00962463">
      <w:pPr>
        <w:jc w:val="both"/>
        <w:rPr>
          <w:rFonts w:ascii="Times New Roman" w:hAnsi="Times New Roman"/>
          <w:sz w:val="22"/>
          <w:szCs w:val="22"/>
          <w:lang w:eastAsia="zh-TW"/>
        </w:rPr>
      </w:pPr>
    </w:p>
    <w:p w14:paraId="14E0EA8C"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Topic 16</w:t>
      </w:r>
    </w:p>
    <w:p w14:paraId="1392C6BE"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 xml:space="preserve">Nov. 18          Chan Buddhism and the Philosophical Enlightenment </w:t>
      </w:r>
    </w:p>
    <w:p w14:paraId="00DF1E40"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 xml:space="preserve">                      </w:t>
      </w:r>
      <w:r w:rsidRPr="00CD71E7">
        <w:rPr>
          <w:rFonts w:ascii="Times New Roman" w:hAnsi="Times New Roman"/>
          <w:sz w:val="22"/>
          <w:szCs w:val="22"/>
          <w:lang w:eastAsia="zh-TW"/>
        </w:rPr>
        <w:t xml:space="preserve"> (Reading: Fung, pp</w:t>
      </w:r>
      <w:r>
        <w:rPr>
          <w:rFonts w:ascii="Times New Roman" w:hAnsi="Times New Roman"/>
          <w:sz w:val="22"/>
          <w:szCs w:val="22"/>
          <w:lang w:eastAsia="zh-TW"/>
        </w:rPr>
        <w:t>.255-265; Chan, pp.425-</w:t>
      </w:r>
      <w:proofErr w:type="gramStart"/>
      <w:r>
        <w:rPr>
          <w:rFonts w:ascii="Times New Roman" w:hAnsi="Times New Roman"/>
          <w:sz w:val="22"/>
          <w:szCs w:val="22"/>
          <w:lang w:eastAsia="zh-TW"/>
        </w:rPr>
        <w:t>449</w:t>
      </w:r>
      <w:r w:rsidRPr="00CD71E7">
        <w:rPr>
          <w:rFonts w:ascii="Times New Roman" w:hAnsi="Times New Roman"/>
          <w:sz w:val="22"/>
          <w:szCs w:val="22"/>
          <w:lang w:eastAsia="zh-TW"/>
        </w:rPr>
        <w:t xml:space="preserve"> )</w:t>
      </w:r>
      <w:proofErr w:type="gramEnd"/>
      <w:r w:rsidRPr="00CD71E7">
        <w:rPr>
          <w:rFonts w:ascii="Times New Roman" w:hAnsi="Times New Roman"/>
          <w:sz w:val="22"/>
          <w:szCs w:val="22"/>
          <w:lang w:eastAsia="zh-TW"/>
        </w:rPr>
        <w:t xml:space="preserve"> </w:t>
      </w:r>
    </w:p>
    <w:p w14:paraId="0A982BB6" w14:textId="77777777" w:rsidR="00962463" w:rsidRDefault="00962463" w:rsidP="00962463">
      <w:pPr>
        <w:jc w:val="both"/>
        <w:rPr>
          <w:rFonts w:ascii="Times New Roman" w:hAnsi="Times New Roman"/>
          <w:sz w:val="22"/>
          <w:szCs w:val="22"/>
          <w:lang w:eastAsia="zh-TW"/>
        </w:rPr>
      </w:pPr>
    </w:p>
    <w:p w14:paraId="0AD189E9"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Topic 17</w:t>
      </w:r>
    </w:p>
    <w:p w14:paraId="23A475BE"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 xml:space="preserve">Nov. 21          The Neo-Confucian Moral Metaphysics and </w:t>
      </w:r>
      <w:proofErr w:type="spellStart"/>
      <w:r>
        <w:rPr>
          <w:rFonts w:ascii="Times New Roman" w:hAnsi="Times New Roman"/>
          <w:sz w:val="22"/>
          <w:szCs w:val="22"/>
          <w:lang w:eastAsia="zh-TW"/>
        </w:rPr>
        <w:t>Zhuxi’s</w:t>
      </w:r>
      <w:proofErr w:type="spellEnd"/>
      <w:r>
        <w:rPr>
          <w:rFonts w:ascii="Times New Roman" w:hAnsi="Times New Roman"/>
          <w:sz w:val="22"/>
          <w:szCs w:val="22"/>
          <w:lang w:eastAsia="zh-TW"/>
        </w:rPr>
        <w:t xml:space="preserve"> Rational Synthesis </w:t>
      </w:r>
    </w:p>
    <w:p w14:paraId="7745BDCB"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 xml:space="preserve">                       </w:t>
      </w:r>
      <w:r w:rsidRPr="00CD71E7">
        <w:rPr>
          <w:rFonts w:ascii="Times New Roman" w:hAnsi="Times New Roman"/>
          <w:sz w:val="22"/>
          <w:szCs w:val="22"/>
          <w:lang w:eastAsia="zh-TW"/>
        </w:rPr>
        <w:t>(Reading: Fung, pp</w:t>
      </w:r>
      <w:r>
        <w:rPr>
          <w:rFonts w:ascii="Times New Roman" w:hAnsi="Times New Roman"/>
          <w:sz w:val="22"/>
          <w:szCs w:val="22"/>
          <w:lang w:eastAsia="zh-TW"/>
        </w:rPr>
        <w:t>.266-293; pp.294-306; Chan, pp. 460-571; pp. 588-</w:t>
      </w:r>
      <w:proofErr w:type="gramStart"/>
      <w:r>
        <w:rPr>
          <w:rFonts w:ascii="Times New Roman" w:hAnsi="Times New Roman"/>
          <w:sz w:val="22"/>
          <w:szCs w:val="22"/>
          <w:lang w:eastAsia="zh-TW"/>
        </w:rPr>
        <w:t>654</w:t>
      </w:r>
      <w:r w:rsidRPr="00CD71E7">
        <w:rPr>
          <w:rFonts w:ascii="Times New Roman" w:hAnsi="Times New Roman"/>
          <w:sz w:val="22"/>
          <w:szCs w:val="22"/>
          <w:lang w:eastAsia="zh-TW"/>
        </w:rPr>
        <w:t xml:space="preserve"> )</w:t>
      </w:r>
      <w:proofErr w:type="gramEnd"/>
      <w:r w:rsidRPr="00CD71E7">
        <w:rPr>
          <w:rFonts w:ascii="Times New Roman" w:hAnsi="Times New Roman"/>
          <w:sz w:val="22"/>
          <w:szCs w:val="22"/>
          <w:lang w:eastAsia="zh-TW"/>
        </w:rPr>
        <w:t xml:space="preserve"> </w:t>
      </w:r>
    </w:p>
    <w:p w14:paraId="498F0D0B" w14:textId="77777777" w:rsidR="00962463" w:rsidRDefault="00962463" w:rsidP="00962463">
      <w:pPr>
        <w:jc w:val="both"/>
        <w:rPr>
          <w:rFonts w:ascii="Times New Roman" w:hAnsi="Times New Roman"/>
          <w:sz w:val="22"/>
          <w:szCs w:val="22"/>
          <w:lang w:eastAsia="zh-TW"/>
        </w:rPr>
      </w:pPr>
    </w:p>
    <w:p w14:paraId="0FF43DA2"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Topic 18</w:t>
      </w:r>
    </w:p>
    <w:p w14:paraId="27ED3324"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 xml:space="preserve">Nov. 25         Wang </w:t>
      </w:r>
      <w:proofErr w:type="spellStart"/>
      <w:r>
        <w:rPr>
          <w:rFonts w:ascii="Times New Roman" w:hAnsi="Times New Roman"/>
          <w:sz w:val="22"/>
          <w:szCs w:val="22"/>
          <w:lang w:eastAsia="zh-TW"/>
        </w:rPr>
        <w:t>Yangming’s</w:t>
      </w:r>
      <w:proofErr w:type="spellEnd"/>
      <w:r>
        <w:rPr>
          <w:rFonts w:ascii="Times New Roman" w:hAnsi="Times New Roman"/>
          <w:sz w:val="22"/>
          <w:szCs w:val="22"/>
          <w:lang w:eastAsia="zh-TW"/>
        </w:rPr>
        <w:t xml:space="preserve"> Theory of Moral Action and The Cultivation of Heart-Mind</w:t>
      </w:r>
    </w:p>
    <w:p w14:paraId="51CFA3E6"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 xml:space="preserve">                        </w:t>
      </w:r>
      <w:r w:rsidRPr="00CD71E7">
        <w:rPr>
          <w:rFonts w:ascii="Times New Roman" w:hAnsi="Times New Roman"/>
          <w:sz w:val="22"/>
          <w:szCs w:val="22"/>
          <w:lang w:eastAsia="zh-TW"/>
        </w:rPr>
        <w:t>(Reading: Fung, pp</w:t>
      </w:r>
      <w:r>
        <w:rPr>
          <w:rFonts w:ascii="Times New Roman" w:hAnsi="Times New Roman"/>
          <w:sz w:val="22"/>
          <w:szCs w:val="22"/>
          <w:lang w:eastAsia="zh-TW"/>
        </w:rPr>
        <w:t>.307-318; Chan, pp. 572-587; pp. 654-</w:t>
      </w:r>
      <w:proofErr w:type="gramStart"/>
      <w:r>
        <w:rPr>
          <w:rFonts w:ascii="Times New Roman" w:hAnsi="Times New Roman"/>
          <w:sz w:val="22"/>
          <w:szCs w:val="22"/>
          <w:lang w:eastAsia="zh-TW"/>
        </w:rPr>
        <w:t>691</w:t>
      </w:r>
      <w:r w:rsidRPr="00CD71E7">
        <w:rPr>
          <w:rFonts w:ascii="Times New Roman" w:hAnsi="Times New Roman"/>
          <w:sz w:val="22"/>
          <w:szCs w:val="22"/>
          <w:lang w:eastAsia="zh-TW"/>
        </w:rPr>
        <w:t xml:space="preserve"> )</w:t>
      </w:r>
      <w:proofErr w:type="gramEnd"/>
      <w:r w:rsidRPr="00CD71E7">
        <w:rPr>
          <w:rFonts w:ascii="Times New Roman" w:hAnsi="Times New Roman"/>
          <w:sz w:val="22"/>
          <w:szCs w:val="22"/>
          <w:lang w:eastAsia="zh-TW"/>
        </w:rPr>
        <w:t xml:space="preserve"> </w:t>
      </w:r>
    </w:p>
    <w:p w14:paraId="25CF94C2" w14:textId="77777777" w:rsidR="00962463" w:rsidRDefault="00962463" w:rsidP="00962463">
      <w:pPr>
        <w:jc w:val="both"/>
        <w:rPr>
          <w:rFonts w:ascii="Times New Roman" w:hAnsi="Times New Roman"/>
          <w:sz w:val="22"/>
          <w:szCs w:val="22"/>
          <w:lang w:eastAsia="zh-TW"/>
        </w:rPr>
      </w:pPr>
    </w:p>
    <w:p w14:paraId="278AA707"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Topic 19</w:t>
      </w:r>
    </w:p>
    <w:p w14:paraId="0D367523"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Nov. 28         Summarization and Review: Philosophy in China and Philosophy from China</w:t>
      </w:r>
    </w:p>
    <w:p w14:paraId="7D387F07" w14:textId="77777777" w:rsidR="00962463" w:rsidRDefault="00962463" w:rsidP="00962463">
      <w:pPr>
        <w:jc w:val="both"/>
        <w:rPr>
          <w:rFonts w:ascii="Times New Roman" w:hAnsi="Times New Roman"/>
          <w:sz w:val="22"/>
          <w:szCs w:val="22"/>
          <w:lang w:eastAsia="zh-TW"/>
        </w:rPr>
      </w:pPr>
      <w:r>
        <w:rPr>
          <w:rFonts w:ascii="Times New Roman" w:hAnsi="Times New Roman"/>
          <w:sz w:val="22"/>
          <w:szCs w:val="22"/>
          <w:lang w:eastAsia="zh-TW"/>
        </w:rPr>
        <w:t xml:space="preserve">                       </w:t>
      </w:r>
      <w:r w:rsidRPr="00CD71E7">
        <w:rPr>
          <w:rFonts w:ascii="Times New Roman" w:hAnsi="Times New Roman"/>
          <w:sz w:val="22"/>
          <w:szCs w:val="22"/>
          <w:lang w:eastAsia="zh-TW"/>
        </w:rPr>
        <w:t xml:space="preserve"> (Reading: Fung, pp</w:t>
      </w:r>
      <w:r>
        <w:rPr>
          <w:rFonts w:ascii="Times New Roman" w:hAnsi="Times New Roman"/>
          <w:sz w:val="22"/>
          <w:szCs w:val="22"/>
          <w:lang w:eastAsia="zh-TW"/>
        </w:rPr>
        <w:t>.319-</w:t>
      </w:r>
      <w:proofErr w:type="gramStart"/>
      <w:r>
        <w:rPr>
          <w:rFonts w:ascii="Times New Roman" w:hAnsi="Times New Roman"/>
          <w:sz w:val="22"/>
          <w:szCs w:val="22"/>
          <w:lang w:eastAsia="zh-TW"/>
        </w:rPr>
        <w:t>342</w:t>
      </w:r>
      <w:r w:rsidRPr="00CD71E7">
        <w:rPr>
          <w:rFonts w:ascii="Times New Roman" w:hAnsi="Times New Roman"/>
          <w:sz w:val="22"/>
          <w:szCs w:val="22"/>
          <w:lang w:eastAsia="zh-TW"/>
        </w:rPr>
        <w:t xml:space="preserve"> )</w:t>
      </w:r>
      <w:proofErr w:type="gramEnd"/>
      <w:r w:rsidRPr="00CD71E7">
        <w:rPr>
          <w:rFonts w:ascii="Times New Roman" w:hAnsi="Times New Roman"/>
          <w:sz w:val="22"/>
          <w:szCs w:val="22"/>
          <w:lang w:eastAsia="zh-TW"/>
        </w:rPr>
        <w:t xml:space="preserve"> </w:t>
      </w:r>
    </w:p>
    <w:p w14:paraId="7B6E1C09" w14:textId="77777777" w:rsidR="00850565" w:rsidRDefault="00850565" w:rsidP="00247529">
      <w:pPr>
        <w:jc w:val="both"/>
        <w:rPr>
          <w:rFonts w:ascii="Times New Roman" w:hAnsi="Times New Roman"/>
          <w:b/>
          <w:sz w:val="22"/>
          <w:szCs w:val="22"/>
          <w:lang w:eastAsia="zh-TW"/>
        </w:rPr>
      </w:pPr>
    </w:p>
    <w:p w14:paraId="4A368612" w14:textId="77777777" w:rsidR="00850565" w:rsidRPr="008107A2" w:rsidRDefault="00850565" w:rsidP="00247529">
      <w:pPr>
        <w:jc w:val="both"/>
        <w:rPr>
          <w:rFonts w:ascii="Times New Roman" w:hAnsi="Times New Roman"/>
          <w:b/>
          <w:sz w:val="22"/>
          <w:szCs w:val="22"/>
          <w:lang w:eastAsia="zh-TW"/>
        </w:rPr>
      </w:pPr>
      <w:r>
        <w:rPr>
          <w:rFonts w:ascii="Times New Roman" w:hAnsi="Times New Roman"/>
          <w:b/>
          <w:sz w:val="22"/>
          <w:szCs w:val="22"/>
          <w:lang w:eastAsia="zh-TW"/>
        </w:rPr>
        <w:t>Dec. 2               In-class Final Exam</w:t>
      </w:r>
    </w:p>
    <w:p w14:paraId="28C243AC" w14:textId="77777777" w:rsidR="00104FD6" w:rsidRPr="008107A2" w:rsidRDefault="00104FD6" w:rsidP="00247529">
      <w:pPr>
        <w:jc w:val="both"/>
        <w:rPr>
          <w:rFonts w:ascii="Times New Roman" w:hAnsi="Times New Roman"/>
          <w:b/>
          <w:sz w:val="22"/>
          <w:szCs w:val="22"/>
          <w:lang w:eastAsia="zh-TW"/>
        </w:rPr>
      </w:pPr>
    </w:p>
    <w:p w14:paraId="3FAADCE0" w14:textId="77777777" w:rsidR="00104FD6" w:rsidRPr="008107A2" w:rsidRDefault="00104FD6" w:rsidP="00247529">
      <w:pPr>
        <w:jc w:val="both"/>
        <w:rPr>
          <w:rFonts w:ascii="Times New Roman" w:hAnsi="Times New Roman"/>
          <w:b/>
          <w:sz w:val="22"/>
          <w:szCs w:val="22"/>
          <w:u w:val="single"/>
          <w:lang w:eastAsia="zh-TW"/>
        </w:rPr>
      </w:pPr>
    </w:p>
    <w:p w14:paraId="18E84A7B" w14:textId="77777777" w:rsidR="00622B3D" w:rsidRPr="008107A2" w:rsidRDefault="00622B3D" w:rsidP="00247529">
      <w:pPr>
        <w:jc w:val="both"/>
        <w:rPr>
          <w:rFonts w:ascii="Times New Roman" w:hAnsi="Times New Roman"/>
          <w:sz w:val="22"/>
          <w:szCs w:val="22"/>
          <w:lang w:eastAsia="zh-TW"/>
        </w:rPr>
      </w:pPr>
    </w:p>
    <w:p w14:paraId="227E00A4" w14:textId="77777777" w:rsidR="00110998" w:rsidRPr="008107A2" w:rsidRDefault="001510A1" w:rsidP="00110998">
      <w:pPr>
        <w:jc w:val="both"/>
        <w:rPr>
          <w:rFonts w:ascii="Times New Roman" w:eastAsia="宋体" w:hAnsi="Times New Roman"/>
          <w:b/>
          <w:szCs w:val="24"/>
          <w:lang w:eastAsia="zh-CN"/>
        </w:rPr>
      </w:pPr>
      <w:r w:rsidRPr="008107A2">
        <w:rPr>
          <w:rFonts w:ascii="Times New Roman" w:eastAsia="宋体" w:hAnsi="Times New Roman"/>
          <w:b/>
          <w:szCs w:val="24"/>
          <w:lang w:eastAsia="zh-CN"/>
        </w:rPr>
        <w:t>V</w:t>
      </w:r>
      <w:r w:rsidR="0075465D" w:rsidRPr="008107A2">
        <w:rPr>
          <w:rFonts w:ascii="Times New Roman" w:eastAsia="宋体" w:hAnsi="Times New Roman"/>
          <w:b/>
          <w:szCs w:val="24"/>
          <w:lang w:eastAsia="zh-CN"/>
        </w:rPr>
        <w:t>I</w:t>
      </w:r>
      <w:r w:rsidR="00110998" w:rsidRPr="008107A2">
        <w:rPr>
          <w:rFonts w:ascii="Times New Roman" w:eastAsia="宋体" w:hAnsi="Times New Roman"/>
          <w:b/>
          <w:szCs w:val="24"/>
          <w:lang w:eastAsia="zh-CN"/>
        </w:rPr>
        <w:t xml:space="preserve">. </w:t>
      </w:r>
      <w:r w:rsidR="00110998" w:rsidRPr="008107A2">
        <w:rPr>
          <w:rFonts w:ascii="Times New Roman" w:hAnsi="Times New Roman"/>
          <w:b/>
          <w:szCs w:val="24"/>
        </w:rPr>
        <w:t xml:space="preserve">Academic honesty and plagiarism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64"/>
      </w:tblGrid>
      <w:tr w:rsidR="00110998" w:rsidRPr="008107A2" w14:paraId="1C81A535" w14:textId="77777777" w:rsidTr="00B519F7">
        <w:tc>
          <w:tcPr>
            <w:tcW w:w="8764" w:type="dxa"/>
            <w:tcBorders>
              <w:top w:val="single" w:sz="4" w:space="0" w:color="auto"/>
              <w:left w:val="single" w:sz="4" w:space="0" w:color="auto"/>
              <w:bottom w:val="single" w:sz="4" w:space="0" w:color="auto"/>
              <w:right w:val="single" w:sz="4" w:space="0" w:color="auto"/>
            </w:tcBorders>
          </w:tcPr>
          <w:p w14:paraId="56EB50A5" w14:textId="77777777" w:rsidR="00110998" w:rsidRPr="008107A2" w:rsidRDefault="00110998" w:rsidP="006E39A6">
            <w:pPr>
              <w:pStyle w:val="ae"/>
              <w:adjustRightInd w:val="0"/>
              <w:snapToGrid w:val="0"/>
              <w:rPr>
                <w:rFonts w:eastAsia="宋体"/>
                <w:lang w:eastAsia="zh-CN"/>
              </w:rPr>
            </w:pPr>
            <w:r w:rsidRPr="008107A2">
              <w:t xml:space="preserve">Attention is drawn to </w:t>
            </w:r>
            <w:proofErr w:type="gramStart"/>
            <w:r w:rsidRPr="008107A2">
              <w:t>University</w:t>
            </w:r>
            <w:proofErr w:type="gramEnd"/>
            <w:r w:rsidRPr="008107A2">
              <w:t xml:space="preserve"> policy and regulations on honesty in academic work, and to the disciplinary guidelines and procedures applicable to breaches of such policy and regulations. </w:t>
            </w:r>
          </w:p>
        </w:tc>
      </w:tr>
    </w:tbl>
    <w:p w14:paraId="34AB9EDF" w14:textId="77777777" w:rsidR="00F14B57" w:rsidRPr="008107A2" w:rsidRDefault="00E562BB" w:rsidP="009F258B">
      <w:pPr>
        <w:jc w:val="both"/>
        <w:rPr>
          <w:rFonts w:ascii="Times New Roman" w:hAnsi="Times New Roman"/>
          <w:sz w:val="22"/>
          <w:szCs w:val="22"/>
          <w:lang w:eastAsia="zh-TW"/>
        </w:rPr>
      </w:pPr>
      <w:r w:rsidRPr="008107A2">
        <w:rPr>
          <w:rFonts w:ascii="Times New Roman" w:hAnsi="Times New Roman"/>
          <w:sz w:val="22"/>
          <w:szCs w:val="22"/>
          <w:lang w:eastAsia="zh-TW"/>
        </w:rPr>
        <w:tab/>
      </w:r>
      <w:r w:rsidRPr="008107A2">
        <w:rPr>
          <w:rFonts w:ascii="Times New Roman" w:hAnsi="Times New Roman"/>
          <w:sz w:val="22"/>
          <w:szCs w:val="22"/>
          <w:lang w:eastAsia="zh-TW"/>
        </w:rPr>
        <w:tab/>
      </w:r>
    </w:p>
    <w:p w14:paraId="36FAA8D4" w14:textId="77777777" w:rsidR="006E39A6" w:rsidRPr="008107A2" w:rsidRDefault="006E39A6" w:rsidP="006E39A6">
      <w:pPr>
        <w:autoSpaceDE w:val="0"/>
        <w:autoSpaceDN w:val="0"/>
        <w:adjustRightInd w:val="0"/>
        <w:rPr>
          <w:rFonts w:ascii="Times New Roman" w:hAnsi="Times New Roman"/>
          <w:b/>
          <w:sz w:val="22"/>
          <w:szCs w:val="22"/>
          <w:lang w:eastAsia="zh-TW"/>
        </w:rPr>
      </w:pPr>
    </w:p>
    <w:p w14:paraId="492BA25C" w14:textId="77777777" w:rsidR="006E39A6" w:rsidRPr="008107A2" w:rsidRDefault="006E39A6" w:rsidP="006E39A6">
      <w:pPr>
        <w:autoSpaceDE w:val="0"/>
        <w:autoSpaceDN w:val="0"/>
        <w:adjustRightInd w:val="0"/>
        <w:rPr>
          <w:rFonts w:ascii="Times New Roman" w:eastAsia="MingLiU" w:hAnsi="Times New Roman"/>
          <w:b/>
          <w:bCs/>
          <w:color w:val="0000E0"/>
          <w:szCs w:val="24"/>
          <w:lang w:eastAsia="zh-TW"/>
        </w:rPr>
      </w:pPr>
      <w:r w:rsidRPr="008107A2">
        <w:rPr>
          <w:rFonts w:ascii="Times New Roman" w:hAnsi="Times New Roman"/>
          <w:b/>
          <w:szCs w:val="24"/>
          <w:lang w:eastAsia="zh-TW"/>
        </w:rPr>
        <w:t>VII</w:t>
      </w:r>
      <w:r w:rsidR="00970A97" w:rsidRPr="008107A2">
        <w:rPr>
          <w:rFonts w:ascii="Times New Roman" w:hAnsi="Times New Roman"/>
          <w:b/>
          <w:szCs w:val="24"/>
          <w:lang w:eastAsia="zh-TW"/>
        </w:rPr>
        <w:t xml:space="preserve">. </w:t>
      </w:r>
      <w:r w:rsidRPr="008107A2">
        <w:rPr>
          <w:rFonts w:ascii="Times New Roman" w:eastAsia="MingLiU" w:hAnsi="Times New Roman"/>
          <w:b/>
          <w:bCs/>
          <w:szCs w:val="24"/>
          <w:lang w:eastAsia="zh-TW"/>
        </w:rPr>
        <w:t>DISABILITY SUPPORT SERVICES</w:t>
      </w:r>
    </w:p>
    <w:p w14:paraId="2A0078FE" w14:textId="77777777" w:rsidR="00970A97" w:rsidRPr="008107A2" w:rsidRDefault="00970A97" w:rsidP="009F258B">
      <w:pPr>
        <w:jc w:val="both"/>
        <w:rPr>
          <w:rFonts w:ascii="Times New Roman" w:hAnsi="Times New Roman"/>
          <w:b/>
          <w:sz w:val="22"/>
          <w:szCs w:val="22"/>
          <w:lang w:eastAsia="zh-TW"/>
        </w:rPr>
      </w:pPr>
    </w:p>
    <w:p w14:paraId="6F2E6C61" w14:textId="77777777" w:rsidR="00970A97" w:rsidRPr="008107A2" w:rsidRDefault="00970A97" w:rsidP="00970A97">
      <w:pPr>
        <w:autoSpaceDE w:val="0"/>
        <w:autoSpaceDN w:val="0"/>
        <w:adjustRightInd w:val="0"/>
        <w:rPr>
          <w:rFonts w:ascii="Times New Roman" w:eastAsia="MingLiU" w:hAnsi="Times New Roman"/>
          <w:b/>
          <w:bCs/>
          <w:color w:val="0000FF"/>
          <w:lang w:eastAsia="zh-TW"/>
        </w:rPr>
      </w:pPr>
      <w:r w:rsidRPr="008107A2">
        <w:rPr>
          <w:rFonts w:ascii="Times New Roman" w:eastAsia="MingLiU" w:hAnsi="Times New Roman"/>
          <w:b/>
          <w:bCs/>
          <w:color w:val="0000FF"/>
          <w:lang w:eastAsia="zh-TW"/>
        </w:rPr>
        <w:t>身心障礙支援服務</w:t>
      </w:r>
    </w:p>
    <w:p w14:paraId="6300C9B6" w14:textId="77777777" w:rsidR="00970A97" w:rsidRPr="008107A2" w:rsidRDefault="00970A97" w:rsidP="00970A97">
      <w:pPr>
        <w:autoSpaceDE w:val="0"/>
        <w:autoSpaceDN w:val="0"/>
        <w:adjustRightInd w:val="0"/>
        <w:ind w:firstLineChars="200" w:firstLine="480"/>
        <w:jc w:val="both"/>
        <w:rPr>
          <w:rFonts w:ascii="Times New Roman" w:eastAsia="MingLiU" w:hAnsi="Times New Roman"/>
          <w:color w:val="000000"/>
          <w:lang w:eastAsia="zh-TW"/>
        </w:rPr>
      </w:pPr>
      <w:r w:rsidRPr="008107A2">
        <w:rPr>
          <w:rFonts w:ascii="Times New Roman" w:hAnsi="Times New Roman"/>
          <w:color w:val="261E1C"/>
          <w:shd w:val="clear" w:color="auto" w:fill="FFFFFF"/>
          <w:lang w:val="en-GB" w:eastAsia="zh-TW"/>
        </w:rPr>
        <w:t>學生事務部設有身心障礙支援服務，旨在為有永久性或暫時性身心障礙的同學提供相應的支援，以便他們在大學裏享有平等的教育機會、大學生活以及其他服務。</w:t>
      </w:r>
    </w:p>
    <w:p w14:paraId="30472A5A" w14:textId="77777777" w:rsidR="00970A97" w:rsidRPr="008107A2" w:rsidRDefault="00970A97" w:rsidP="00970A97">
      <w:pPr>
        <w:autoSpaceDE w:val="0"/>
        <w:autoSpaceDN w:val="0"/>
        <w:adjustRightInd w:val="0"/>
        <w:rPr>
          <w:rFonts w:ascii="Times New Roman" w:eastAsia="MingLiU" w:hAnsi="Times New Roman"/>
          <w:color w:val="000000"/>
          <w:lang w:eastAsia="zh-TW"/>
        </w:rPr>
      </w:pPr>
    </w:p>
    <w:p w14:paraId="3530935E" w14:textId="77777777" w:rsidR="00970A97" w:rsidRPr="008107A2" w:rsidRDefault="00970A97" w:rsidP="00970A97">
      <w:pPr>
        <w:autoSpaceDE w:val="0"/>
        <w:autoSpaceDN w:val="0"/>
        <w:adjustRightInd w:val="0"/>
        <w:jc w:val="both"/>
        <w:rPr>
          <w:rFonts w:ascii="Times New Roman" w:eastAsia="MingLiU" w:hAnsi="Times New Roman"/>
          <w:color w:val="2F2F2F"/>
          <w:lang w:eastAsia="zh-TW"/>
        </w:rPr>
      </w:pPr>
      <w:r w:rsidRPr="008107A2">
        <w:rPr>
          <w:rFonts w:ascii="Times New Roman" w:eastAsia="MingLiU" w:hAnsi="Times New Roman"/>
          <w:color w:val="2F2F2F"/>
          <w:lang w:eastAsia="zh-TW"/>
        </w:rPr>
        <w:t xml:space="preserve">　　若同學有肢體、視力、聽力、語言、學習或心理方面的障礙</w:t>
      </w:r>
      <w:r w:rsidRPr="008107A2">
        <w:rPr>
          <w:rFonts w:ascii="Times New Roman" w:eastAsia="MingLiU" w:hAnsi="Times New Roman"/>
          <w:color w:val="000000"/>
          <w:lang w:eastAsia="zh-TW"/>
        </w:rPr>
        <w:t>，導致在學習或日常活動中受到嚴重的限制</w:t>
      </w:r>
      <w:r w:rsidRPr="008107A2">
        <w:rPr>
          <w:rFonts w:ascii="Times New Roman" w:eastAsia="MingLiU" w:hAnsi="Times New Roman"/>
          <w:color w:val="2F2F2F"/>
          <w:lang w:eastAsia="zh-TW"/>
        </w:rPr>
        <w:t>，同學可以與學生事務部直接聯繫，</w:t>
      </w:r>
      <w:r w:rsidRPr="008107A2">
        <w:rPr>
          <w:rFonts w:ascii="Times New Roman" w:hAnsi="Times New Roman"/>
          <w:color w:val="2F2F2F"/>
          <w:lang w:eastAsia="zh-TW"/>
        </w:rPr>
        <w:t>也可透過老師與學生事務部聯繫。我們</w:t>
      </w:r>
      <w:r w:rsidRPr="008107A2">
        <w:rPr>
          <w:rFonts w:ascii="Times New Roman" w:eastAsia="MingLiU" w:hAnsi="Times New Roman"/>
          <w:color w:val="2F2F2F"/>
          <w:lang w:eastAsia="zh-TW"/>
        </w:rPr>
        <w:t>將評估同學的需要，並與老師商議，為同學提供</w:t>
      </w:r>
      <w:r w:rsidRPr="008107A2">
        <w:rPr>
          <w:rFonts w:ascii="Times New Roman" w:eastAsia="MingLiU" w:hAnsi="Times New Roman"/>
          <w:color w:val="000000"/>
          <w:lang w:eastAsia="zh-TW"/>
        </w:rPr>
        <w:t>適切的</w:t>
      </w:r>
      <w:r w:rsidRPr="008107A2">
        <w:rPr>
          <w:rFonts w:ascii="Times New Roman" w:hAnsi="Times New Roman"/>
          <w:color w:val="261E1C"/>
          <w:shd w:val="clear" w:color="auto" w:fill="FFFFFF"/>
          <w:lang w:val="en-GB" w:eastAsia="zh-TW"/>
        </w:rPr>
        <w:t>支援。若想了解更多服務的詳情</w:t>
      </w:r>
      <w:r w:rsidRPr="008107A2">
        <w:rPr>
          <w:rFonts w:ascii="Times New Roman" w:eastAsia="MingLiU" w:hAnsi="Times New Roman"/>
          <w:color w:val="2F2F2F"/>
          <w:lang w:eastAsia="zh-TW"/>
        </w:rPr>
        <w:t>，歡迎聯絡我們：</w:t>
      </w:r>
    </w:p>
    <w:p w14:paraId="23923A5E" w14:textId="77777777" w:rsidR="00970A97" w:rsidRPr="008107A2" w:rsidRDefault="00970A97" w:rsidP="00970A97">
      <w:pPr>
        <w:autoSpaceDE w:val="0"/>
        <w:autoSpaceDN w:val="0"/>
        <w:adjustRightInd w:val="0"/>
        <w:jc w:val="both"/>
        <w:rPr>
          <w:rFonts w:ascii="Times New Roman" w:eastAsia="MingLiU" w:hAnsi="Times New Roman"/>
          <w:color w:val="2F2F2F"/>
          <w:lang w:eastAsia="zh-TW"/>
        </w:rPr>
      </w:pPr>
    </w:p>
    <w:p w14:paraId="3BD5EAFC" w14:textId="77777777" w:rsidR="00970A97" w:rsidRPr="008107A2" w:rsidRDefault="00970A97" w:rsidP="00970A97">
      <w:pPr>
        <w:autoSpaceDE w:val="0"/>
        <w:autoSpaceDN w:val="0"/>
        <w:adjustRightInd w:val="0"/>
        <w:ind w:left="480"/>
        <w:rPr>
          <w:rFonts w:ascii="Times New Roman" w:eastAsia="MingLiU" w:hAnsi="Times New Roman"/>
          <w:color w:val="2F2F2F"/>
          <w:lang w:eastAsia="zh-TW"/>
        </w:rPr>
      </w:pPr>
      <w:r w:rsidRPr="008107A2">
        <w:rPr>
          <w:rFonts w:ascii="Times New Roman" w:eastAsia="MingLiU" w:hAnsi="Times New Roman"/>
          <w:color w:val="000000"/>
          <w:lang w:eastAsia="zh-TW"/>
        </w:rPr>
        <w:t>電郵：</w:t>
      </w:r>
      <w:r w:rsidR="00000000">
        <w:fldChar w:fldCharType="begin"/>
      </w:r>
      <w:r w:rsidR="00000000">
        <w:rPr>
          <w:lang w:eastAsia="zh-TW"/>
        </w:rPr>
        <w:instrText>HYPERLINK "mailto:sao.disability@um.edu.mo"</w:instrText>
      </w:r>
      <w:r w:rsidR="00000000">
        <w:fldChar w:fldCharType="separate"/>
      </w:r>
      <w:r w:rsidRPr="008107A2">
        <w:rPr>
          <w:rFonts w:ascii="Times New Roman" w:eastAsia="MingLiU" w:hAnsi="Times New Roman"/>
          <w:color w:val="0000FF"/>
          <w:u w:val="single"/>
          <w:lang w:eastAsia="zh-TW"/>
        </w:rPr>
        <w:t>sao.disability@um.edu.mo</w:t>
      </w:r>
      <w:r w:rsidR="00000000">
        <w:rPr>
          <w:rFonts w:ascii="Times New Roman" w:eastAsia="MingLiU" w:hAnsi="Times New Roman"/>
          <w:color w:val="0000FF"/>
          <w:u w:val="single"/>
        </w:rPr>
        <w:fldChar w:fldCharType="end"/>
      </w:r>
    </w:p>
    <w:p w14:paraId="18A4A04A" w14:textId="77777777" w:rsidR="00970A97" w:rsidRPr="008107A2" w:rsidRDefault="00970A97" w:rsidP="00970A97">
      <w:pPr>
        <w:autoSpaceDE w:val="0"/>
        <w:autoSpaceDN w:val="0"/>
        <w:adjustRightInd w:val="0"/>
        <w:ind w:left="480"/>
        <w:rPr>
          <w:rFonts w:ascii="Times New Roman" w:eastAsia="MingLiU" w:hAnsi="Times New Roman"/>
          <w:color w:val="2F2F2F"/>
        </w:rPr>
      </w:pPr>
      <w:r w:rsidRPr="008107A2">
        <w:rPr>
          <w:rFonts w:ascii="Times New Roman" w:eastAsia="MingLiU" w:hAnsi="Times New Roman"/>
          <w:color w:val="2F2F2F"/>
        </w:rPr>
        <w:t>電話</w:t>
      </w:r>
      <w:r w:rsidRPr="008107A2">
        <w:rPr>
          <w:rFonts w:ascii="Times New Roman" w:eastAsia="MingLiU" w:hAnsi="Times New Roman"/>
          <w:color w:val="000000"/>
        </w:rPr>
        <w:t>：</w:t>
      </w:r>
      <w:r w:rsidRPr="008107A2">
        <w:rPr>
          <w:rFonts w:ascii="Times New Roman" w:eastAsia="MingLiU" w:hAnsi="Times New Roman"/>
          <w:color w:val="2F2F2F"/>
        </w:rPr>
        <w:t>88224901</w:t>
      </w:r>
    </w:p>
    <w:p w14:paraId="7EA5E915" w14:textId="77777777" w:rsidR="00970A97" w:rsidRPr="008107A2" w:rsidRDefault="00970A97" w:rsidP="00970A97">
      <w:pPr>
        <w:autoSpaceDE w:val="0"/>
        <w:autoSpaceDN w:val="0"/>
        <w:adjustRightInd w:val="0"/>
        <w:ind w:left="480"/>
        <w:rPr>
          <w:rFonts w:ascii="Times New Roman" w:hAnsi="Times New Roman"/>
          <w:szCs w:val="22"/>
          <w:lang w:val="en-GB"/>
        </w:rPr>
      </w:pPr>
      <w:proofErr w:type="spellStart"/>
      <w:r w:rsidRPr="008107A2">
        <w:rPr>
          <w:rFonts w:ascii="Times New Roman" w:eastAsia="MingLiU" w:hAnsi="Times New Roman"/>
          <w:color w:val="2F2F2F"/>
        </w:rPr>
        <w:t>網頁</w:t>
      </w:r>
      <w:proofErr w:type="spellEnd"/>
      <w:r w:rsidRPr="008107A2">
        <w:rPr>
          <w:rFonts w:ascii="Times New Roman" w:eastAsia="MingLiU" w:hAnsi="Times New Roman"/>
          <w:color w:val="2F2F2F"/>
        </w:rPr>
        <w:t>：</w:t>
      </w:r>
      <w:hyperlink r:id="rId7" w:history="1">
        <w:r w:rsidRPr="008107A2">
          <w:rPr>
            <w:rFonts w:ascii="Times New Roman" w:hAnsi="Times New Roman"/>
            <w:color w:val="0000FF"/>
            <w:szCs w:val="22"/>
            <w:u w:val="single"/>
            <w:lang w:val="en-GB"/>
          </w:rPr>
          <w:t>http://www.um.edu.mo/sao/scs/sds/aboutus/cn/scs_mission.php</w:t>
        </w:r>
      </w:hyperlink>
    </w:p>
    <w:p w14:paraId="3DEBBF4B" w14:textId="77777777" w:rsidR="00970A97" w:rsidRPr="008107A2" w:rsidRDefault="00970A97" w:rsidP="00970A97">
      <w:pPr>
        <w:autoSpaceDE w:val="0"/>
        <w:autoSpaceDN w:val="0"/>
        <w:adjustRightInd w:val="0"/>
        <w:rPr>
          <w:rFonts w:ascii="Times New Roman" w:eastAsia="MingLiU" w:hAnsi="Times New Roman"/>
          <w:b/>
          <w:bCs/>
          <w:color w:val="0000E0"/>
        </w:rPr>
      </w:pPr>
    </w:p>
    <w:p w14:paraId="1816730B" w14:textId="77777777" w:rsidR="00970A97" w:rsidRPr="008107A2" w:rsidRDefault="00970A97" w:rsidP="00970A97">
      <w:pPr>
        <w:autoSpaceDE w:val="0"/>
        <w:autoSpaceDN w:val="0"/>
        <w:adjustRightInd w:val="0"/>
        <w:rPr>
          <w:rFonts w:ascii="Times New Roman" w:eastAsia="MingLiU" w:hAnsi="Times New Roman"/>
          <w:b/>
          <w:bCs/>
          <w:color w:val="0000E0"/>
        </w:rPr>
      </w:pPr>
      <w:r w:rsidRPr="008107A2">
        <w:rPr>
          <w:rFonts w:ascii="Times New Roman" w:eastAsia="MingLiU" w:hAnsi="Times New Roman"/>
          <w:b/>
          <w:bCs/>
          <w:color w:val="0000E0"/>
        </w:rPr>
        <w:t>DISABILITY SUPPORT SERVICES</w:t>
      </w:r>
    </w:p>
    <w:p w14:paraId="30483BD2" w14:textId="77777777" w:rsidR="00970A97" w:rsidRPr="008107A2" w:rsidRDefault="00970A97" w:rsidP="00970A97">
      <w:pPr>
        <w:widowControl/>
        <w:rPr>
          <w:rFonts w:ascii="Times New Roman" w:hAnsi="Times New Roman"/>
          <w:szCs w:val="22"/>
          <w:lang w:val="en-GB"/>
        </w:rPr>
      </w:pPr>
      <w:r w:rsidRPr="008107A2">
        <w:rPr>
          <w:rFonts w:ascii="Times New Roman" w:hAnsi="Times New Roman"/>
          <w:szCs w:val="22"/>
          <w:lang w:val="en-GB"/>
        </w:rPr>
        <w:t>Student Affairs Office (SAO) provides disabilit</w:t>
      </w:r>
      <w:r w:rsidRPr="008107A2">
        <w:rPr>
          <w:rFonts w:ascii="Times New Roman" w:eastAsia="宋体" w:hAnsi="Times New Roman"/>
          <w:szCs w:val="22"/>
          <w:lang w:val="en-GB" w:eastAsia="zh-CN"/>
        </w:rPr>
        <w:t>y support</w:t>
      </w:r>
      <w:r w:rsidRPr="008107A2">
        <w:rPr>
          <w:rFonts w:ascii="Times New Roman" w:hAnsi="Times New Roman"/>
          <w:szCs w:val="22"/>
          <w:lang w:val="en-GB"/>
        </w:rPr>
        <w:t xml:space="preserve"> services for students with permanent or temporary physical and mental disabilities so that they can have equal opportunity in education, university life and other services in the university.</w:t>
      </w:r>
    </w:p>
    <w:p w14:paraId="5E2BC46C" w14:textId="77777777" w:rsidR="00970A97" w:rsidRPr="008107A2" w:rsidRDefault="00970A97" w:rsidP="00970A97">
      <w:pPr>
        <w:widowControl/>
        <w:rPr>
          <w:rFonts w:ascii="Times New Roman" w:hAnsi="Times New Roman"/>
          <w:szCs w:val="22"/>
          <w:lang w:val="en-GB"/>
        </w:rPr>
      </w:pPr>
    </w:p>
    <w:p w14:paraId="501B5AF8" w14:textId="77777777" w:rsidR="00970A97" w:rsidRPr="008107A2" w:rsidRDefault="00970A97" w:rsidP="00970A97">
      <w:pPr>
        <w:widowControl/>
        <w:rPr>
          <w:rFonts w:ascii="Times New Roman" w:hAnsi="Times New Roman"/>
          <w:szCs w:val="22"/>
        </w:rPr>
      </w:pPr>
      <w:r w:rsidRPr="008107A2">
        <w:rPr>
          <w:rFonts w:ascii="Times New Roman" w:hAnsi="Times New Roman"/>
          <w:szCs w:val="22"/>
        </w:rPr>
        <w:t xml:space="preserve">If you have physical, visual, hearing, speech, learning or psychological impairment(s) which substantially limit your learning or activities of daily living, please contact Student Affairs Office (SAO) directly or through your instructor. We will assess your special educational needs and communicate with your instructor </w:t>
      </w:r>
      <w:proofErr w:type="gramStart"/>
      <w:r w:rsidRPr="008107A2">
        <w:rPr>
          <w:rFonts w:ascii="Times New Roman" w:hAnsi="Times New Roman"/>
          <w:szCs w:val="22"/>
        </w:rPr>
        <w:t>so as to</w:t>
      </w:r>
      <w:proofErr w:type="gramEnd"/>
      <w:r w:rsidRPr="008107A2">
        <w:rPr>
          <w:rFonts w:ascii="Times New Roman" w:hAnsi="Times New Roman"/>
          <w:szCs w:val="22"/>
        </w:rPr>
        <w:t xml:space="preserve"> provide you with the most appropriate support. To learn more about our services, please contact us:</w:t>
      </w:r>
    </w:p>
    <w:p w14:paraId="447DBFF9" w14:textId="77777777" w:rsidR="00970A97" w:rsidRPr="008107A2" w:rsidRDefault="00970A97" w:rsidP="00970A97">
      <w:pPr>
        <w:widowControl/>
        <w:rPr>
          <w:rFonts w:ascii="Times New Roman" w:hAnsi="Times New Roman"/>
          <w:szCs w:val="22"/>
        </w:rPr>
      </w:pPr>
      <w:r w:rsidRPr="008107A2">
        <w:rPr>
          <w:rFonts w:ascii="Times New Roman" w:hAnsi="Times New Roman"/>
          <w:szCs w:val="22"/>
        </w:rPr>
        <w:t xml:space="preserve">E-mail: </w:t>
      </w:r>
      <w:hyperlink r:id="rId8" w:history="1">
        <w:r w:rsidRPr="008107A2">
          <w:rPr>
            <w:rFonts w:ascii="Times New Roman" w:hAnsi="Times New Roman"/>
            <w:color w:val="0000FF"/>
            <w:szCs w:val="22"/>
            <w:u w:val="single"/>
          </w:rPr>
          <w:t>sao.disability@um.edu.mo</w:t>
        </w:r>
      </w:hyperlink>
    </w:p>
    <w:p w14:paraId="273A922B" w14:textId="77777777" w:rsidR="00970A97" w:rsidRPr="008107A2" w:rsidRDefault="00970A97" w:rsidP="00970A97">
      <w:pPr>
        <w:widowControl/>
        <w:rPr>
          <w:rFonts w:ascii="Times New Roman" w:hAnsi="Times New Roman"/>
          <w:szCs w:val="22"/>
        </w:rPr>
      </w:pPr>
      <w:r w:rsidRPr="008107A2">
        <w:rPr>
          <w:rFonts w:ascii="Times New Roman" w:hAnsi="Times New Roman"/>
          <w:szCs w:val="22"/>
        </w:rPr>
        <w:t>Tel: 8822 4901</w:t>
      </w:r>
    </w:p>
    <w:p w14:paraId="0D0645E1" w14:textId="77777777" w:rsidR="00970A97" w:rsidRPr="008107A2" w:rsidRDefault="00970A97" w:rsidP="00970A97">
      <w:pPr>
        <w:widowControl/>
        <w:rPr>
          <w:rFonts w:ascii="Times New Roman" w:hAnsi="Times New Roman"/>
          <w:color w:val="0000FF"/>
          <w:szCs w:val="22"/>
          <w:u w:val="single"/>
          <w:lang w:val="en-GB"/>
        </w:rPr>
      </w:pPr>
      <w:r w:rsidRPr="008107A2">
        <w:rPr>
          <w:rFonts w:ascii="Times New Roman" w:hAnsi="Times New Roman"/>
          <w:szCs w:val="22"/>
        </w:rPr>
        <w:t xml:space="preserve">Website: </w:t>
      </w:r>
      <w:hyperlink r:id="rId9" w:history="1">
        <w:r w:rsidRPr="008107A2">
          <w:rPr>
            <w:rFonts w:ascii="Times New Roman" w:hAnsi="Times New Roman"/>
            <w:color w:val="0000FF"/>
            <w:szCs w:val="22"/>
            <w:u w:val="single"/>
            <w:lang w:val="en-GB"/>
          </w:rPr>
          <w:t>http://www.um.edu.mo/sao/scs/sds/aboutus/en/scs_mission.php</w:t>
        </w:r>
      </w:hyperlink>
    </w:p>
    <w:p w14:paraId="44B37C70" w14:textId="77777777" w:rsidR="00970A97" w:rsidRPr="008107A2" w:rsidRDefault="00970A97" w:rsidP="00970A97">
      <w:pPr>
        <w:widowControl/>
        <w:rPr>
          <w:rFonts w:ascii="Times New Roman" w:hAnsi="Times New Roman"/>
          <w:color w:val="0000FF"/>
          <w:szCs w:val="22"/>
          <w:u w:val="single"/>
          <w:lang w:val="en-GB"/>
        </w:rPr>
      </w:pPr>
    </w:p>
    <w:p w14:paraId="34B9BB44" w14:textId="77777777" w:rsidR="00970A97" w:rsidRPr="008107A2" w:rsidRDefault="00970A97" w:rsidP="00970A97">
      <w:pPr>
        <w:rPr>
          <w:rFonts w:ascii="Times New Roman" w:eastAsia="MingLiU" w:hAnsi="Times New Roman"/>
          <w:b/>
          <w:bCs/>
          <w:color w:val="0000E0"/>
          <w:lang w:val="pt-PT"/>
        </w:rPr>
      </w:pPr>
      <w:r w:rsidRPr="008107A2">
        <w:rPr>
          <w:rFonts w:ascii="Times New Roman" w:eastAsia="MingLiU" w:hAnsi="Times New Roman"/>
          <w:b/>
          <w:bCs/>
          <w:color w:val="0000E0"/>
          <w:lang w:val="pt-PT"/>
        </w:rPr>
        <w:t>Serviços de Apoio aos Estudantes com Deficiência</w:t>
      </w:r>
    </w:p>
    <w:p w14:paraId="5451ECBA" w14:textId="77777777" w:rsidR="00970A97" w:rsidRPr="008107A2" w:rsidRDefault="00970A97" w:rsidP="00970A97">
      <w:pPr>
        <w:rPr>
          <w:rFonts w:ascii="Times New Roman" w:hAnsi="Times New Roman"/>
          <w:lang w:val="pt-PT"/>
        </w:rPr>
      </w:pPr>
      <w:r w:rsidRPr="008107A2">
        <w:rPr>
          <w:rFonts w:ascii="Times New Roman" w:hAnsi="Times New Roman"/>
          <w:lang w:val="pt-PT"/>
        </w:rPr>
        <w:t xml:space="preserve">O Gabinete de Assuntos dos Estudantes oferece serviços de apoio aos estudantes portadores de deficiência permanente ou temporária, física ou mental, a fim de lhes garantir oportunidades iguais nos estudos, na vida universitária e no acesso aos serviços fornecidos pela Universidade. </w:t>
      </w:r>
    </w:p>
    <w:p w14:paraId="65F39148" w14:textId="77777777" w:rsidR="00970A97" w:rsidRPr="008107A2" w:rsidRDefault="00970A97" w:rsidP="00970A97">
      <w:pPr>
        <w:rPr>
          <w:rFonts w:ascii="Times New Roman" w:hAnsi="Times New Roman"/>
          <w:lang w:val="pt-PT"/>
        </w:rPr>
      </w:pPr>
    </w:p>
    <w:p w14:paraId="4C195EB5" w14:textId="77777777" w:rsidR="00970A97" w:rsidRPr="008107A2" w:rsidRDefault="00970A97" w:rsidP="00970A97">
      <w:pPr>
        <w:rPr>
          <w:rFonts w:ascii="Times New Roman" w:eastAsia="宋体" w:hAnsi="Times New Roman"/>
          <w:lang w:val="pt-PT" w:eastAsia="zh-CN"/>
        </w:rPr>
      </w:pPr>
      <w:r w:rsidRPr="008107A2">
        <w:rPr>
          <w:rFonts w:ascii="Times New Roman" w:hAnsi="Times New Roman"/>
          <w:lang w:val="pt-PT"/>
        </w:rPr>
        <w:t xml:space="preserve">Caso tenha deficiência física, visual, auditiva, da fala, de aprendizagem ou psicológica, que condiciona, substancialmente, os seus estudos ou </w:t>
      </w:r>
      <w:proofErr w:type="spellStart"/>
      <w:r w:rsidRPr="008107A2">
        <w:rPr>
          <w:rFonts w:ascii="Times New Roman" w:hAnsi="Times New Roman"/>
          <w:lang w:val="pt-PT"/>
        </w:rPr>
        <w:t>actividades</w:t>
      </w:r>
      <w:proofErr w:type="spellEnd"/>
      <w:r w:rsidRPr="008107A2">
        <w:rPr>
          <w:rFonts w:ascii="Times New Roman" w:hAnsi="Times New Roman"/>
          <w:lang w:val="pt-PT"/>
        </w:rPr>
        <w:t xml:space="preserve"> da vida quotidiana, por favor contacte, </w:t>
      </w:r>
      <w:proofErr w:type="spellStart"/>
      <w:r w:rsidRPr="008107A2">
        <w:rPr>
          <w:rFonts w:ascii="Times New Roman" w:hAnsi="Times New Roman"/>
          <w:lang w:val="pt-PT"/>
        </w:rPr>
        <w:t>directamente</w:t>
      </w:r>
      <w:proofErr w:type="spellEnd"/>
      <w:r w:rsidRPr="008107A2">
        <w:rPr>
          <w:rFonts w:ascii="Times New Roman" w:hAnsi="Times New Roman"/>
          <w:lang w:val="pt-PT"/>
        </w:rPr>
        <w:t xml:space="preserve"> ou através do seu professor, o Gabinete de Assuntos dos Estudantes. Assim, avaliaremos as suas necessidades e comunicaremos com o seu professor, com o </w:t>
      </w:r>
      <w:proofErr w:type="spellStart"/>
      <w:r w:rsidRPr="008107A2">
        <w:rPr>
          <w:rFonts w:ascii="Times New Roman" w:hAnsi="Times New Roman"/>
          <w:lang w:val="pt-PT"/>
        </w:rPr>
        <w:t>objectivo</w:t>
      </w:r>
      <w:proofErr w:type="spellEnd"/>
      <w:r w:rsidRPr="008107A2">
        <w:rPr>
          <w:rFonts w:ascii="Times New Roman" w:hAnsi="Times New Roman"/>
          <w:lang w:val="pt-PT"/>
        </w:rPr>
        <w:t xml:space="preserve"> de lhe fornecer um apoio adequado. </w:t>
      </w:r>
    </w:p>
    <w:p w14:paraId="045320A5" w14:textId="77777777" w:rsidR="00970A97" w:rsidRPr="008107A2" w:rsidRDefault="00970A97" w:rsidP="00970A97">
      <w:pPr>
        <w:rPr>
          <w:rFonts w:ascii="Times New Roman" w:eastAsia="宋体" w:hAnsi="Times New Roman"/>
          <w:lang w:val="pt-PT" w:eastAsia="zh-CN"/>
        </w:rPr>
      </w:pPr>
    </w:p>
    <w:p w14:paraId="04181A16" w14:textId="77777777" w:rsidR="00970A97" w:rsidRPr="008107A2" w:rsidRDefault="00970A97" w:rsidP="00970A97">
      <w:pPr>
        <w:rPr>
          <w:rFonts w:ascii="Times New Roman" w:hAnsi="Times New Roman"/>
          <w:lang w:val="pt-PT"/>
        </w:rPr>
      </w:pPr>
      <w:r w:rsidRPr="008107A2">
        <w:rPr>
          <w:rFonts w:ascii="Times New Roman" w:hAnsi="Times New Roman"/>
          <w:lang w:val="pt-PT"/>
        </w:rPr>
        <w:t>Para mais informações sobre estes serviços, é favor contactar-nos através de:</w:t>
      </w:r>
    </w:p>
    <w:p w14:paraId="2BAD5DB0" w14:textId="77777777" w:rsidR="00970A97" w:rsidRPr="008107A2" w:rsidRDefault="00970A97" w:rsidP="00970A97">
      <w:pPr>
        <w:widowControl/>
        <w:rPr>
          <w:rFonts w:ascii="Times New Roman" w:hAnsi="Times New Roman"/>
          <w:szCs w:val="22"/>
          <w:lang w:val="pt-PT"/>
        </w:rPr>
      </w:pPr>
      <w:r w:rsidRPr="008107A2">
        <w:rPr>
          <w:rFonts w:ascii="Times New Roman" w:hAnsi="Times New Roman"/>
          <w:szCs w:val="22"/>
          <w:lang w:val="pt-PT"/>
        </w:rPr>
        <w:t xml:space="preserve">E-mail: </w:t>
      </w:r>
      <w:hyperlink r:id="rId10" w:history="1">
        <w:r w:rsidRPr="008107A2">
          <w:rPr>
            <w:rFonts w:ascii="Times New Roman" w:hAnsi="Times New Roman"/>
            <w:color w:val="0000FF"/>
            <w:szCs w:val="22"/>
            <w:u w:val="single"/>
            <w:lang w:val="pt-PT"/>
          </w:rPr>
          <w:t>sao.disability@um.edu.mo</w:t>
        </w:r>
      </w:hyperlink>
    </w:p>
    <w:p w14:paraId="34EFFC69" w14:textId="77777777" w:rsidR="00970A97" w:rsidRPr="008107A2" w:rsidRDefault="00970A97" w:rsidP="00970A97">
      <w:pPr>
        <w:widowControl/>
        <w:rPr>
          <w:rFonts w:ascii="Times New Roman" w:hAnsi="Times New Roman"/>
          <w:szCs w:val="22"/>
          <w:lang w:val="pt-PT"/>
        </w:rPr>
      </w:pPr>
      <w:proofErr w:type="spellStart"/>
      <w:r w:rsidRPr="008107A2">
        <w:rPr>
          <w:rFonts w:ascii="Times New Roman" w:hAnsi="Times New Roman"/>
          <w:szCs w:val="22"/>
          <w:lang w:val="pt-PT"/>
        </w:rPr>
        <w:t>Tel</w:t>
      </w:r>
      <w:proofErr w:type="spellEnd"/>
      <w:r w:rsidRPr="008107A2">
        <w:rPr>
          <w:rFonts w:ascii="Times New Roman" w:hAnsi="Times New Roman"/>
          <w:szCs w:val="22"/>
          <w:lang w:val="pt-PT"/>
        </w:rPr>
        <w:t>: 8822 4901</w:t>
      </w:r>
    </w:p>
    <w:p w14:paraId="75B308F4" w14:textId="77777777" w:rsidR="00970A97" w:rsidRPr="008107A2" w:rsidRDefault="00970A97" w:rsidP="006E39A6">
      <w:pPr>
        <w:widowControl/>
        <w:rPr>
          <w:rFonts w:ascii="Times New Roman" w:eastAsia="MingLiU" w:hAnsi="Times New Roman"/>
          <w:lang w:val="pt-PT"/>
        </w:rPr>
      </w:pPr>
      <w:r w:rsidRPr="008107A2">
        <w:rPr>
          <w:rFonts w:ascii="Times New Roman" w:hAnsi="Times New Roman"/>
          <w:szCs w:val="22"/>
          <w:lang w:val="pt-PT"/>
        </w:rPr>
        <w:t xml:space="preserve">Página </w:t>
      </w:r>
      <w:proofErr w:type="spellStart"/>
      <w:r w:rsidRPr="008107A2">
        <w:rPr>
          <w:rFonts w:ascii="Times New Roman" w:hAnsi="Times New Roman"/>
          <w:szCs w:val="22"/>
          <w:lang w:val="pt-PT"/>
        </w:rPr>
        <w:t>electrónica</w:t>
      </w:r>
      <w:proofErr w:type="spellEnd"/>
      <w:r w:rsidRPr="008107A2">
        <w:rPr>
          <w:rFonts w:ascii="Times New Roman" w:hAnsi="Times New Roman"/>
          <w:szCs w:val="22"/>
          <w:lang w:val="pt-PT"/>
        </w:rPr>
        <w:t xml:space="preserve">: </w:t>
      </w:r>
      <w:hyperlink r:id="rId11" w:history="1">
        <w:r w:rsidRPr="008107A2">
          <w:rPr>
            <w:rFonts w:ascii="Times New Roman" w:hAnsi="Times New Roman"/>
            <w:color w:val="0000FF"/>
            <w:szCs w:val="22"/>
            <w:u w:val="single"/>
            <w:lang w:val="pt-PT"/>
          </w:rPr>
          <w:t>http://www.um.edu.mo/sao/scs/sds/aboutus/en/scs_mission.php</w:t>
        </w:r>
      </w:hyperlink>
    </w:p>
    <w:p w14:paraId="706B7D69" w14:textId="77777777" w:rsidR="00970A97" w:rsidRPr="008107A2" w:rsidRDefault="00970A97" w:rsidP="009F258B">
      <w:pPr>
        <w:jc w:val="both"/>
        <w:rPr>
          <w:rFonts w:ascii="Times New Roman" w:hAnsi="Times New Roman"/>
          <w:sz w:val="22"/>
          <w:szCs w:val="22"/>
          <w:lang w:val="pt-PT" w:eastAsia="zh-TW"/>
        </w:rPr>
      </w:pPr>
    </w:p>
    <w:sectPr w:rsidR="00970A97" w:rsidRPr="008107A2">
      <w:endnotePr>
        <w:numFmt w:val="decimal"/>
      </w:endnotePr>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31B028" w14:textId="77777777" w:rsidR="00023F92" w:rsidRDefault="00023F92" w:rsidP="00461F16">
      <w:r>
        <w:separator/>
      </w:r>
    </w:p>
  </w:endnote>
  <w:endnote w:type="continuationSeparator" w:id="0">
    <w:p w14:paraId="54D6EC18" w14:textId="77777777" w:rsidR="00023F92" w:rsidRDefault="00023F92" w:rsidP="00461F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7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宋体">
    <w:altName w:val="SimSun"/>
    <w:panose1 w:val="02010600030101010101"/>
    <w:charset w:val="86"/>
    <w:family w:val="auto"/>
    <w:pitch w:val="variable"/>
    <w:sig w:usb0="00000203" w:usb1="288F0000" w:usb2="00000016" w:usb3="00000000" w:csb0="00040001" w:csb1="00000000"/>
  </w:font>
  <w:font w:name="Courier">
    <w:altName w:val="Courier New"/>
    <w:panose1 w:val="00000000000000000000"/>
    <w:charset w:val="00"/>
    <w:family w:val="modern"/>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FKai-SB">
    <w:altName w:val="微软雅黑"/>
    <w:panose1 w:val="020B0604020202020204"/>
    <w:charset w:val="88"/>
    <w:family w:val="script"/>
    <w:pitch w:val="fixed"/>
    <w:sig w:usb0="00000003" w:usb1="080E0000" w:usb2="00000016" w:usb3="00000000" w:csb0="00100001" w:csb1="00000000"/>
  </w:font>
  <w:font w:name="MingLiU">
    <w:altName w:val="細明體"/>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365322" w14:textId="77777777" w:rsidR="00023F92" w:rsidRDefault="00023F92" w:rsidP="00461F16">
      <w:r>
        <w:separator/>
      </w:r>
    </w:p>
  </w:footnote>
  <w:footnote w:type="continuationSeparator" w:id="0">
    <w:p w14:paraId="4377CDA5" w14:textId="77777777" w:rsidR="00023F92" w:rsidRDefault="00023F92" w:rsidP="00461F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01476"/>
    <w:multiLevelType w:val="hybridMultilevel"/>
    <w:tmpl w:val="A9B0507C"/>
    <w:lvl w:ilvl="0" w:tplc="0C0CAA2C">
      <w:start w:val="1"/>
      <w:numFmt w:val="upperRoman"/>
      <w:lvlText w:val="%1."/>
      <w:lvlJc w:val="left"/>
      <w:pPr>
        <w:tabs>
          <w:tab w:val="num" w:pos="720"/>
        </w:tabs>
        <w:ind w:left="720" w:hanging="720"/>
      </w:pPr>
      <w:rPr>
        <w:rFonts w:hint="eastAsia"/>
      </w:rPr>
    </w:lvl>
    <w:lvl w:ilvl="1" w:tplc="4236792A">
      <w:start w:val="1"/>
      <w:numFmt w:val="decimal"/>
      <w:lvlText w:val="%2)"/>
      <w:lvlJc w:val="left"/>
      <w:pPr>
        <w:tabs>
          <w:tab w:val="num" w:pos="780"/>
        </w:tabs>
        <w:ind w:left="780" w:hanging="360"/>
      </w:pPr>
      <w:rPr>
        <w:rFonts w:hint="eastAsia"/>
      </w:rPr>
    </w:lvl>
    <w:lvl w:ilvl="2" w:tplc="F432A230">
      <w:start w:val="1"/>
      <w:numFmt w:val="decimal"/>
      <w:lvlText w:val="%3."/>
      <w:lvlJc w:val="left"/>
      <w:pPr>
        <w:tabs>
          <w:tab w:val="num" w:pos="1200"/>
        </w:tabs>
        <w:ind w:left="1200" w:hanging="360"/>
      </w:pPr>
      <w:rPr>
        <w:rFonts w:hint="eastAsia"/>
      </w:r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15:restartNumberingAfterBreak="0">
    <w:nsid w:val="0F6E33B3"/>
    <w:multiLevelType w:val="hybridMultilevel"/>
    <w:tmpl w:val="850CAD3E"/>
    <w:lvl w:ilvl="0" w:tplc="F014B294">
      <w:start w:val="1"/>
      <w:numFmt w:val="decimal"/>
      <w:lvlText w:val="%1)"/>
      <w:lvlJc w:val="left"/>
      <w:pPr>
        <w:tabs>
          <w:tab w:val="num" w:pos="360"/>
        </w:tabs>
        <w:ind w:left="360" w:hanging="360"/>
      </w:pPr>
      <w:rPr>
        <w:rFonts w:eastAsia="PMingLiU"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15:restartNumberingAfterBreak="0">
    <w:nsid w:val="1F483660"/>
    <w:multiLevelType w:val="hybridMultilevel"/>
    <w:tmpl w:val="E29C21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CC4F9D"/>
    <w:multiLevelType w:val="hybridMultilevel"/>
    <w:tmpl w:val="CF021F3E"/>
    <w:lvl w:ilvl="0" w:tplc="9AE851D6">
      <w:start w:val="1"/>
      <w:numFmt w:val="decimal"/>
      <w:lvlText w:val="%1)"/>
      <w:lvlJc w:val="left"/>
      <w:pPr>
        <w:tabs>
          <w:tab w:val="num" w:pos="1800"/>
        </w:tabs>
        <w:ind w:left="1800" w:hanging="360"/>
      </w:pPr>
      <w:rPr>
        <w:rFonts w:hint="default"/>
      </w:rPr>
    </w:lvl>
    <w:lvl w:ilvl="1" w:tplc="04090019" w:tentative="1">
      <w:start w:val="1"/>
      <w:numFmt w:val="ideographTraditional"/>
      <w:lvlText w:val="%2、"/>
      <w:lvlJc w:val="left"/>
      <w:pPr>
        <w:tabs>
          <w:tab w:val="num" w:pos="2400"/>
        </w:tabs>
        <w:ind w:left="2400" w:hanging="480"/>
      </w:pPr>
    </w:lvl>
    <w:lvl w:ilvl="2" w:tplc="0409001B" w:tentative="1">
      <w:start w:val="1"/>
      <w:numFmt w:val="lowerRoman"/>
      <w:lvlText w:val="%3."/>
      <w:lvlJc w:val="right"/>
      <w:pPr>
        <w:tabs>
          <w:tab w:val="num" w:pos="2880"/>
        </w:tabs>
        <w:ind w:left="2880" w:hanging="480"/>
      </w:pPr>
    </w:lvl>
    <w:lvl w:ilvl="3" w:tplc="0409000F" w:tentative="1">
      <w:start w:val="1"/>
      <w:numFmt w:val="decimal"/>
      <w:lvlText w:val="%4."/>
      <w:lvlJc w:val="left"/>
      <w:pPr>
        <w:tabs>
          <w:tab w:val="num" w:pos="3360"/>
        </w:tabs>
        <w:ind w:left="3360" w:hanging="480"/>
      </w:pPr>
    </w:lvl>
    <w:lvl w:ilvl="4" w:tplc="04090019" w:tentative="1">
      <w:start w:val="1"/>
      <w:numFmt w:val="ideographTraditional"/>
      <w:lvlText w:val="%5、"/>
      <w:lvlJc w:val="left"/>
      <w:pPr>
        <w:tabs>
          <w:tab w:val="num" w:pos="3840"/>
        </w:tabs>
        <w:ind w:left="3840" w:hanging="480"/>
      </w:pPr>
    </w:lvl>
    <w:lvl w:ilvl="5" w:tplc="0409001B" w:tentative="1">
      <w:start w:val="1"/>
      <w:numFmt w:val="lowerRoman"/>
      <w:lvlText w:val="%6."/>
      <w:lvlJc w:val="right"/>
      <w:pPr>
        <w:tabs>
          <w:tab w:val="num" w:pos="4320"/>
        </w:tabs>
        <w:ind w:left="4320" w:hanging="480"/>
      </w:pPr>
    </w:lvl>
    <w:lvl w:ilvl="6" w:tplc="0409000F" w:tentative="1">
      <w:start w:val="1"/>
      <w:numFmt w:val="decimal"/>
      <w:lvlText w:val="%7."/>
      <w:lvlJc w:val="left"/>
      <w:pPr>
        <w:tabs>
          <w:tab w:val="num" w:pos="4800"/>
        </w:tabs>
        <w:ind w:left="4800" w:hanging="480"/>
      </w:pPr>
    </w:lvl>
    <w:lvl w:ilvl="7" w:tplc="04090019" w:tentative="1">
      <w:start w:val="1"/>
      <w:numFmt w:val="ideographTraditional"/>
      <w:lvlText w:val="%8、"/>
      <w:lvlJc w:val="left"/>
      <w:pPr>
        <w:tabs>
          <w:tab w:val="num" w:pos="5280"/>
        </w:tabs>
        <w:ind w:left="5280" w:hanging="480"/>
      </w:pPr>
    </w:lvl>
    <w:lvl w:ilvl="8" w:tplc="0409001B" w:tentative="1">
      <w:start w:val="1"/>
      <w:numFmt w:val="lowerRoman"/>
      <w:lvlText w:val="%9."/>
      <w:lvlJc w:val="right"/>
      <w:pPr>
        <w:tabs>
          <w:tab w:val="num" w:pos="5760"/>
        </w:tabs>
        <w:ind w:left="5760" w:hanging="480"/>
      </w:pPr>
    </w:lvl>
  </w:abstractNum>
  <w:abstractNum w:abstractNumId="4" w15:restartNumberingAfterBreak="0">
    <w:nsid w:val="26BF2D8B"/>
    <w:multiLevelType w:val="hybridMultilevel"/>
    <w:tmpl w:val="718A1A34"/>
    <w:lvl w:ilvl="0" w:tplc="B71EA160">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5" w15:restartNumberingAfterBreak="0">
    <w:nsid w:val="5E152551"/>
    <w:multiLevelType w:val="hybridMultilevel"/>
    <w:tmpl w:val="4B06AF16"/>
    <w:lvl w:ilvl="0" w:tplc="5D60A396">
      <w:start w:val="3"/>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6" w15:restartNumberingAfterBreak="0">
    <w:nsid w:val="61787534"/>
    <w:multiLevelType w:val="hybridMultilevel"/>
    <w:tmpl w:val="A0BA9C58"/>
    <w:lvl w:ilvl="0" w:tplc="FBDA9CB6">
      <w:start w:val="6"/>
      <w:numFmt w:val="upperRoman"/>
      <w:lvlText w:val="%1."/>
      <w:lvlJc w:val="left"/>
      <w:pPr>
        <w:ind w:left="1080" w:hanging="720"/>
      </w:pPr>
      <w:rPr>
        <w:rFonts w:eastAsia="宋体"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77959355">
    <w:abstractNumId w:val="1"/>
  </w:num>
  <w:num w:numId="2" w16cid:durableId="2019889872">
    <w:abstractNumId w:val="5"/>
  </w:num>
  <w:num w:numId="3" w16cid:durableId="1830826004">
    <w:abstractNumId w:val="4"/>
  </w:num>
  <w:num w:numId="4" w16cid:durableId="1588007">
    <w:abstractNumId w:val="3"/>
  </w:num>
  <w:num w:numId="5" w16cid:durableId="1524325994">
    <w:abstractNumId w:val="0"/>
  </w:num>
  <w:num w:numId="6" w16cid:durableId="551119485">
    <w:abstractNumId w:val="6"/>
  </w:num>
  <w:num w:numId="7" w16cid:durableId="14183601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suppressBottomSpacing/>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70FE"/>
    <w:rsid w:val="00015874"/>
    <w:rsid w:val="000235E5"/>
    <w:rsid w:val="00023F92"/>
    <w:rsid w:val="00034F23"/>
    <w:rsid w:val="000B3CC2"/>
    <w:rsid w:val="000D1774"/>
    <w:rsid w:val="00103E1A"/>
    <w:rsid w:val="00104FD6"/>
    <w:rsid w:val="00110998"/>
    <w:rsid w:val="00110C05"/>
    <w:rsid w:val="001450EA"/>
    <w:rsid w:val="001510A1"/>
    <w:rsid w:val="0017367C"/>
    <w:rsid w:val="0017575A"/>
    <w:rsid w:val="00180943"/>
    <w:rsid w:val="0018287A"/>
    <w:rsid w:val="001A01AD"/>
    <w:rsid w:val="001A02D1"/>
    <w:rsid w:val="001A7249"/>
    <w:rsid w:val="001F2D56"/>
    <w:rsid w:val="001F454A"/>
    <w:rsid w:val="00210068"/>
    <w:rsid w:val="0021153C"/>
    <w:rsid w:val="00224A6B"/>
    <w:rsid w:val="00244D3B"/>
    <w:rsid w:val="00247529"/>
    <w:rsid w:val="002A74A4"/>
    <w:rsid w:val="002B27F8"/>
    <w:rsid w:val="002E3FB4"/>
    <w:rsid w:val="002E6974"/>
    <w:rsid w:val="00340A5F"/>
    <w:rsid w:val="00350809"/>
    <w:rsid w:val="00355E24"/>
    <w:rsid w:val="00380640"/>
    <w:rsid w:val="003A7F5D"/>
    <w:rsid w:val="003B0C62"/>
    <w:rsid w:val="003E098D"/>
    <w:rsid w:val="003E204E"/>
    <w:rsid w:val="00424DA0"/>
    <w:rsid w:val="00461588"/>
    <w:rsid w:val="00461F16"/>
    <w:rsid w:val="00467EDD"/>
    <w:rsid w:val="00470FB2"/>
    <w:rsid w:val="0048527C"/>
    <w:rsid w:val="004A3167"/>
    <w:rsid w:val="004B3C7C"/>
    <w:rsid w:val="004C7376"/>
    <w:rsid w:val="005016E6"/>
    <w:rsid w:val="0051213D"/>
    <w:rsid w:val="00543831"/>
    <w:rsid w:val="00566271"/>
    <w:rsid w:val="005728C4"/>
    <w:rsid w:val="005C140C"/>
    <w:rsid w:val="0061005A"/>
    <w:rsid w:val="00622B3D"/>
    <w:rsid w:val="00637F85"/>
    <w:rsid w:val="006916B4"/>
    <w:rsid w:val="0069650A"/>
    <w:rsid w:val="006B08DC"/>
    <w:rsid w:val="006B3E8A"/>
    <w:rsid w:val="006D0ECD"/>
    <w:rsid w:val="006E065E"/>
    <w:rsid w:val="006E39A6"/>
    <w:rsid w:val="0075465D"/>
    <w:rsid w:val="0077078D"/>
    <w:rsid w:val="007A266A"/>
    <w:rsid w:val="007B74B3"/>
    <w:rsid w:val="007C3DBC"/>
    <w:rsid w:val="007D2E21"/>
    <w:rsid w:val="007D6DED"/>
    <w:rsid w:val="007F55B4"/>
    <w:rsid w:val="008107A2"/>
    <w:rsid w:val="00813965"/>
    <w:rsid w:val="00850565"/>
    <w:rsid w:val="00875093"/>
    <w:rsid w:val="00875C8A"/>
    <w:rsid w:val="008A2670"/>
    <w:rsid w:val="008D3F58"/>
    <w:rsid w:val="008F7CE4"/>
    <w:rsid w:val="009220EE"/>
    <w:rsid w:val="009270FE"/>
    <w:rsid w:val="00962463"/>
    <w:rsid w:val="00970A97"/>
    <w:rsid w:val="009C510A"/>
    <w:rsid w:val="009E55D6"/>
    <w:rsid w:val="009F258B"/>
    <w:rsid w:val="00A24E31"/>
    <w:rsid w:val="00A30506"/>
    <w:rsid w:val="00AA0FED"/>
    <w:rsid w:val="00AB54AC"/>
    <w:rsid w:val="00AB62F0"/>
    <w:rsid w:val="00AF701F"/>
    <w:rsid w:val="00B1301F"/>
    <w:rsid w:val="00B13E86"/>
    <w:rsid w:val="00B151B9"/>
    <w:rsid w:val="00B41E58"/>
    <w:rsid w:val="00B519F7"/>
    <w:rsid w:val="00B92FE9"/>
    <w:rsid w:val="00BF1B1D"/>
    <w:rsid w:val="00C00B13"/>
    <w:rsid w:val="00C0433D"/>
    <w:rsid w:val="00C237D4"/>
    <w:rsid w:val="00C665D2"/>
    <w:rsid w:val="00C7107B"/>
    <w:rsid w:val="00C81067"/>
    <w:rsid w:val="00C81785"/>
    <w:rsid w:val="00CA27B6"/>
    <w:rsid w:val="00CB1BE1"/>
    <w:rsid w:val="00CB7888"/>
    <w:rsid w:val="00CC1FBC"/>
    <w:rsid w:val="00CD71E7"/>
    <w:rsid w:val="00CE26DF"/>
    <w:rsid w:val="00D10C45"/>
    <w:rsid w:val="00DA013F"/>
    <w:rsid w:val="00DB2ECB"/>
    <w:rsid w:val="00DC0BB1"/>
    <w:rsid w:val="00DC4D42"/>
    <w:rsid w:val="00DC7C5F"/>
    <w:rsid w:val="00DD1700"/>
    <w:rsid w:val="00E03F12"/>
    <w:rsid w:val="00E07DEB"/>
    <w:rsid w:val="00E24D3A"/>
    <w:rsid w:val="00E426F7"/>
    <w:rsid w:val="00E562BB"/>
    <w:rsid w:val="00E936AF"/>
    <w:rsid w:val="00EB441B"/>
    <w:rsid w:val="00EC42EE"/>
    <w:rsid w:val="00ED01E2"/>
    <w:rsid w:val="00ED025D"/>
    <w:rsid w:val="00ED29FA"/>
    <w:rsid w:val="00ED3C7A"/>
    <w:rsid w:val="00F14B57"/>
    <w:rsid w:val="00F15502"/>
    <w:rsid w:val="00F21068"/>
    <w:rsid w:val="00F21949"/>
    <w:rsid w:val="00F85428"/>
    <w:rsid w:val="00F90F19"/>
    <w:rsid w:val="00FD4C99"/>
  </w:rsids>
  <m:mathPr>
    <m:mathFont m:val="Cambria Math"/>
    <m:brkBin m:val="before"/>
    <m:brkBinSub m:val="--"/>
    <m:smallFrac m:val="0"/>
    <m:dispDef/>
    <m:lMargin m:val="0"/>
    <m:rMargin m:val="0"/>
    <m:defJc m:val="centerGroup"/>
    <m:wrapIndent m:val="1440"/>
    <m:intLim m:val="subSup"/>
    <m:naryLim m:val="undOvr"/>
  </m:mathPr>
  <w:themeFontLang w:val="en-US" w:eastAsia="zh-M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27ED4F"/>
  <w15:chartTrackingRefBased/>
  <w15:docId w15:val="{6187C1A4-9DB5-42B4-9025-CDECC626A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rFonts w:ascii="Courier" w:hAnsi="Courier"/>
      <w:snapToGrid w:val="0"/>
      <w:sz w:val="24"/>
      <w:lang w:eastAsia="en-US"/>
    </w:rPr>
  </w:style>
  <w:style w:type="paragraph" w:styleId="1">
    <w:name w:val="heading 1"/>
    <w:basedOn w:val="a"/>
    <w:next w:val="a"/>
    <w:qFormat/>
    <w:pPr>
      <w:keepNext/>
      <w:jc w:val="both"/>
      <w:outlineLvl w:val="0"/>
    </w:pPr>
    <w:rPr>
      <w:rFonts w:ascii="Times New Roman" w:hAnsi="Times New Roman"/>
      <w:b/>
    </w:rPr>
  </w:style>
  <w:style w:type="paragraph" w:styleId="2">
    <w:name w:val="heading 2"/>
    <w:basedOn w:val="a"/>
    <w:next w:val="a0"/>
    <w:qFormat/>
    <w:pPr>
      <w:keepNext/>
      <w:tabs>
        <w:tab w:val="left" w:pos="7920"/>
      </w:tabs>
      <w:ind w:right="1350"/>
      <w:jc w:val="both"/>
      <w:outlineLvl w:val="1"/>
    </w:pPr>
    <w:rPr>
      <w:rFonts w:ascii="Times New Roman" w:hAnsi="Times New Roman"/>
      <w:b/>
      <w:sz w:val="32"/>
    </w:rPr>
  </w:style>
  <w:style w:type="paragraph" w:styleId="3">
    <w:name w:val="heading 3"/>
    <w:basedOn w:val="a"/>
    <w:next w:val="a0"/>
    <w:qFormat/>
    <w:pPr>
      <w:keepNext/>
      <w:ind w:left="1440" w:firstLine="120"/>
      <w:jc w:val="both"/>
      <w:outlineLvl w:val="2"/>
    </w:pPr>
    <w:rPr>
      <w:rFonts w:ascii="Times New Roman" w:hAnsi="Times New Roman"/>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footnote reference"/>
    <w:semiHidden/>
  </w:style>
  <w:style w:type="paragraph" w:styleId="a0">
    <w:name w:val="Normal Indent"/>
    <w:basedOn w:val="a"/>
    <w:pPr>
      <w:ind w:firstLine="420"/>
    </w:p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napToGrid/>
      <w:sz w:val="20"/>
      <w:lang w:eastAsia="zh-TW"/>
    </w:rPr>
  </w:style>
  <w:style w:type="character" w:styleId="a5">
    <w:name w:val="Hyperlink"/>
    <w:rPr>
      <w:color w:val="0000FF"/>
      <w:u w:val="single"/>
    </w:rPr>
  </w:style>
  <w:style w:type="character" w:styleId="a6">
    <w:name w:val="Strong"/>
    <w:qFormat/>
    <w:rPr>
      <w:b/>
      <w:bCs/>
    </w:rPr>
  </w:style>
  <w:style w:type="character" w:styleId="a7">
    <w:name w:val="FollowedHyperlink"/>
    <w:rPr>
      <w:color w:val="800080"/>
      <w:u w:val="single"/>
    </w:rPr>
  </w:style>
  <w:style w:type="paragraph" w:styleId="a8">
    <w:name w:val="Date"/>
    <w:basedOn w:val="a"/>
    <w:next w:val="a"/>
    <w:pPr>
      <w:jc w:val="right"/>
    </w:pPr>
    <w:rPr>
      <w:rFonts w:ascii="Times New Roman" w:eastAsia="宋体" w:hAnsi="Times New Roman"/>
      <w:lang w:eastAsia="zh-CN"/>
    </w:rPr>
  </w:style>
  <w:style w:type="paragraph" w:styleId="a9">
    <w:name w:val="Balloon Text"/>
    <w:basedOn w:val="a"/>
    <w:semiHidden/>
    <w:rsid w:val="00CB1BE1"/>
    <w:rPr>
      <w:rFonts w:ascii="Arial" w:hAnsi="Arial"/>
      <w:sz w:val="18"/>
      <w:szCs w:val="18"/>
    </w:rPr>
  </w:style>
  <w:style w:type="character" w:customStyle="1" w:styleId="pseditboxdisponly">
    <w:name w:val="pseditbox_disponly"/>
    <w:basedOn w:val="a1"/>
    <w:rsid w:val="00B92FE9"/>
  </w:style>
  <w:style w:type="paragraph" w:styleId="aa">
    <w:name w:val="header"/>
    <w:basedOn w:val="a"/>
    <w:link w:val="ab"/>
    <w:rsid w:val="00461F16"/>
    <w:pPr>
      <w:tabs>
        <w:tab w:val="center" w:pos="4320"/>
        <w:tab w:val="right" w:pos="8640"/>
      </w:tabs>
    </w:pPr>
  </w:style>
  <w:style w:type="character" w:customStyle="1" w:styleId="ab">
    <w:name w:val="页眉 字符"/>
    <w:link w:val="aa"/>
    <w:rsid w:val="00461F16"/>
    <w:rPr>
      <w:rFonts w:ascii="Courier" w:hAnsi="Courier"/>
      <w:snapToGrid w:val="0"/>
      <w:sz w:val="24"/>
      <w:lang w:eastAsia="en-US"/>
    </w:rPr>
  </w:style>
  <w:style w:type="paragraph" w:styleId="ac">
    <w:name w:val="footer"/>
    <w:basedOn w:val="a"/>
    <w:link w:val="ad"/>
    <w:rsid w:val="00461F16"/>
    <w:pPr>
      <w:tabs>
        <w:tab w:val="center" w:pos="4320"/>
        <w:tab w:val="right" w:pos="8640"/>
      </w:tabs>
    </w:pPr>
  </w:style>
  <w:style w:type="character" w:customStyle="1" w:styleId="ad">
    <w:name w:val="页脚 字符"/>
    <w:link w:val="ac"/>
    <w:rsid w:val="00461F16"/>
    <w:rPr>
      <w:rFonts w:ascii="Courier" w:hAnsi="Courier"/>
      <w:snapToGrid w:val="0"/>
      <w:sz w:val="24"/>
      <w:lang w:eastAsia="en-US"/>
    </w:rPr>
  </w:style>
  <w:style w:type="paragraph" w:styleId="ae">
    <w:name w:val="Body Text"/>
    <w:basedOn w:val="a"/>
    <w:link w:val="af"/>
    <w:unhideWhenUsed/>
    <w:rsid w:val="00110998"/>
    <w:pPr>
      <w:jc w:val="both"/>
    </w:pPr>
    <w:rPr>
      <w:rFonts w:ascii="Times New Roman" w:hAnsi="Times New Roman"/>
      <w:snapToGrid/>
      <w:kern w:val="2"/>
      <w:szCs w:val="24"/>
      <w:lang w:eastAsia="zh-TW"/>
    </w:rPr>
  </w:style>
  <w:style w:type="character" w:customStyle="1" w:styleId="af">
    <w:name w:val="正文文本 字符"/>
    <w:link w:val="ae"/>
    <w:rsid w:val="00110998"/>
    <w:rPr>
      <w:kern w:val="2"/>
      <w:sz w:val="24"/>
      <w:szCs w:val="24"/>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3456521">
      <w:bodyDiv w:val="1"/>
      <w:marLeft w:val="0"/>
      <w:marRight w:val="0"/>
      <w:marTop w:val="0"/>
      <w:marBottom w:val="0"/>
      <w:divBdr>
        <w:top w:val="none" w:sz="0" w:space="0" w:color="auto"/>
        <w:left w:val="none" w:sz="0" w:space="0" w:color="auto"/>
        <w:bottom w:val="none" w:sz="0" w:space="0" w:color="auto"/>
        <w:right w:val="none" w:sz="0" w:space="0" w:color="auto"/>
      </w:divBdr>
    </w:div>
    <w:div w:id="926890998">
      <w:bodyDiv w:val="1"/>
      <w:marLeft w:val="0"/>
      <w:marRight w:val="0"/>
      <w:marTop w:val="0"/>
      <w:marBottom w:val="0"/>
      <w:divBdr>
        <w:top w:val="none" w:sz="0" w:space="0" w:color="auto"/>
        <w:left w:val="none" w:sz="0" w:space="0" w:color="auto"/>
        <w:bottom w:val="none" w:sz="0" w:space="0" w:color="auto"/>
        <w:right w:val="none" w:sz="0" w:space="0" w:color="auto"/>
      </w:divBdr>
    </w:div>
    <w:div w:id="1880585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ao.disability@um.edu.m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um.edu.mo/sao/scs/sds/aboutus/cn/scs_mission.php"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um.edu.mo/sao/scs/sds/aboutus/en/scs_mission.php" TargetMode="External"/><Relationship Id="rId5" Type="http://schemas.openxmlformats.org/officeDocument/2006/relationships/footnotes" Target="footnotes.xml"/><Relationship Id="rId10" Type="http://schemas.openxmlformats.org/officeDocument/2006/relationships/hyperlink" Target="mailto:sao.disability@um.edu.mo" TargetMode="External"/><Relationship Id="rId4" Type="http://schemas.openxmlformats.org/officeDocument/2006/relationships/webSettings" Target="webSettings.xml"/><Relationship Id="rId9" Type="http://schemas.openxmlformats.org/officeDocument/2006/relationships/hyperlink" Target="http://www.um.edu.mo/sao/scs/sds/aboutus/en/scs_mission.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1261</Words>
  <Characters>6812</Characters>
  <Application>Microsoft Office Word</Application>
  <DocSecurity>0</DocSecurity>
  <Lines>115</Lines>
  <Paragraphs>46</Paragraphs>
  <ScaleCrop>false</ScaleCrop>
  <HeadingPairs>
    <vt:vector size="2" baseType="variant">
      <vt:variant>
        <vt:lpstr>Title</vt:lpstr>
      </vt:variant>
      <vt:variant>
        <vt:i4>1</vt:i4>
      </vt:variant>
    </vt:vector>
  </HeadingPairs>
  <TitlesOfParts>
    <vt:vector size="1" baseType="lpstr">
      <vt:lpstr>The Chinese University of Hong Kong                                                         Spring Semester 2000</vt:lpstr>
    </vt:vector>
  </TitlesOfParts>
  <Company>Toshiba</Company>
  <LinksUpToDate>false</LinksUpToDate>
  <CharactersWithSpaces>8027</CharactersWithSpaces>
  <SharedDoc>false</SharedDoc>
  <HLinks>
    <vt:vector size="36" baseType="variant">
      <vt:variant>
        <vt:i4>327788</vt:i4>
      </vt:variant>
      <vt:variant>
        <vt:i4>15</vt:i4>
      </vt:variant>
      <vt:variant>
        <vt:i4>0</vt:i4>
      </vt:variant>
      <vt:variant>
        <vt:i4>5</vt:i4>
      </vt:variant>
      <vt:variant>
        <vt:lpwstr>http://www.um.edu.mo/sao/scs/sds/aboutus/en/scs_mission.php</vt:lpwstr>
      </vt:variant>
      <vt:variant>
        <vt:lpwstr/>
      </vt:variant>
      <vt:variant>
        <vt:i4>4391013</vt:i4>
      </vt:variant>
      <vt:variant>
        <vt:i4>12</vt:i4>
      </vt:variant>
      <vt:variant>
        <vt:i4>0</vt:i4>
      </vt:variant>
      <vt:variant>
        <vt:i4>5</vt:i4>
      </vt:variant>
      <vt:variant>
        <vt:lpwstr>mailto:sao.disability@um.edu.mo</vt:lpwstr>
      </vt:variant>
      <vt:variant>
        <vt:lpwstr/>
      </vt:variant>
      <vt:variant>
        <vt:i4>327788</vt:i4>
      </vt:variant>
      <vt:variant>
        <vt:i4>9</vt:i4>
      </vt:variant>
      <vt:variant>
        <vt:i4>0</vt:i4>
      </vt:variant>
      <vt:variant>
        <vt:i4>5</vt:i4>
      </vt:variant>
      <vt:variant>
        <vt:lpwstr>http://www.um.edu.mo/sao/scs/sds/aboutus/en/scs_mission.php</vt:lpwstr>
      </vt:variant>
      <vt:variant>
        <vt:lpwstr/>
      </vt:variant>
      <vt:variant>
        <vt:i4>4391013</vt:i4>
      </vt:variant>
      <vt:variant>
        <vt:i4>6</vt:i4>
      </vt:variant>
      <vt:variant>
        <vt:i4>0</vt:i4>
      </vt:variant>
      <vt:variant>
        <vt:i4>5</vt:i4>
      </vt:variant>
      <vt:variant>
        <vt:lpwstr>mailto:sao.disability@um.edu.mo</vt:lpwstr>
      </vt:variant>
      <vt:variant>
        <vt:lpwstr/>
      </vt:variant>
      <vt:variant>
        <vt:i4>196716</vt:i4>
      </vt:variant>
      <vt:variant>
        <vt:i4>3</vt:i4>
      </vt:variant>
      <vt:variant>
        <vt:i4>0</vt:i4>
      </vt:variant>
      <vt:variant>
        <vt:i4>5</vt:i4>
      </vt:variant>
      <vt:variant>
        <vt:lpwstr>http://www.um.edu.mo/sao/scs/sds/aboutus/cn/scs_mission.php</vt:lpwstr>
      </vt:variant>
      <vt:variant>
        <vt:lpwstr/>
      </vt:variant>
      <vt:variant>
        <vt:i4>4391013</vt:i4>
      </vt:variant>
      <vt:variant>
        <vt:i4>0</vt:i4>
      </vt:variant>
      <vt:variant>
        <vt:i4>0</vt:i4>
      </vt:variant>
      <vt:variant>
        <vt:i4>5</vt:i4>
      </vt:variant>
      <vt:variant>
        <vt:lpwstr>mailto:sao.disability@um.edu.mo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Chinese University of Hong Kong                                                         Spring Semester 2000</dc:title>
  <dc:subject/>
  <dc:creator>WINUSER</dc:creator>
  <cp:keywords/>
  <dc:description/>
  <cp:lastModifiedBy>qjwang</cp:lastModifiedBy>
  <cp:revision>4</cp:revision>
  <cp:lastPrinted>2019-08-29T03:33:00Z</cp:lastPrinted>
  <dcterms:created xsi:type="dcterms:W3CDTF">2024-03-30T02:15:00Z</dcterms:created>
  <dcterms:modified xsi:type="dcterms:W3CDTF">2024-03-30T02:16:00Z</dcterms:modified>
</cp:coreProperties>
</file>